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72" w:rsidRPr="007F2D65" w:rsidRDefault="00023CAB">
      <w:pPr>
        <w:rPr>
          <w:b/>
          <w:sz w:val="28"/>
          <w:szCs w:val="28"/>
        </w:rPr>
      </w:pPr>
      <w:r w:rsidRPr="007F2D65">
        <w:rPr>
          <w:b/>
          <w:sz w:val="28"/>
          <w:szCs w:val="28"/>
        </w:rPr>
        <w:t>Laureaci nagród i wyróżnień</w:t>
      </w:r>
      <w:r w:rsidR="002429D1" w:rsidRPr="007F2D65">
        <w:rPr>
          <w:b/>
          <w:sz w:val="28"/>
          <w:szCs w:val="28"/>
        </w:rPr>
        <w:t xml:space="preserve"> 44. Biennale Malarstwa Bielska Jesień 2019</w:t>
      </w:r>
    </w:p>
    <w:p w:rsidR="007F2D65" w:rsidRPr="007F2D65" w:rsidRDefault="007F2D65">
      <w:r w:rsidRPr="007F2D65">
        <w:rPr>
          <w:highlight w:val="yellow"/>
        </w:rPr>
        <w:t>Uwaga!</w:t>
      </w:r>
      <w:r w:rsidRPr="007F2D65">
        <w:t xml:space="preserve"> na żółto zaznaczono prace, których reprodukcje znajdują się w pakiecie dla mediów</w:t>
      </w:r>
    </w:p>
    <w:p w:rsidR="007F2D65" w:rsidRDefault="007F2D65" w:rsidP="002429D1">
      <w:pPr>
        <w:suppressAutoHyphens/>
        <w:autoSpaceDN w:val="0"/>
        <w:spacing w:after="0"/>
        <w:rPr>
          <w:rFonts w:cstheme="minorHAnsi"/>
          <w:b/>
          <w:kern w:val="2"/>
          <w:lang w:eastAsia="ar-SA"/>
        </w:rPr>
      </w:pPr>
    </w:p>
    <w:p w:rsidR="002429D1" w:rsidRPr="007F2D65" w:rsidRDefault="002429D1" w:rsidP="002429D1">
      <w:pPr>
        <w:suppressAutoHyphens/>
        <w:autoSpaceDN w:val="0"/>
        <w:spacing w:after="0"/>
        <w:rPr>
          <w:rFonts w:cstheme="minorHAnsi"/>
          <w:b/>
          <w:kern w:val="2"/>
          <w:lang w:eastAsia="ar-SA"/>
        </w:rPr>
      </w:pPr>
      <w:r w:rsidRPr="007F2D65">
        <w:rPr>
          <w:rFonts w:cstheme="minorHAnsi"/>
          <w:b/>
          <w:kern w:val="2"/>
          <w:lang w:eastAsia="ar-SA"/>
        </w:rPr>
        <w:t xml:space="preserve">Grand Prix – Nagroda Ministra Kultury i Dziedzictwa Narodowego </w:t>
      </w:r>
    </w:p>
    <w:p w:rsidR="002429D1" w:rsidRPr="007F2D65" w:rsidRDefault="002429D1" w:rsidP="002429D1">
      <w:pPr>
        <w:suppressAutoHyphens/>
        <w:autoSpaceDN w:val="0"/>
        <w:spacing w:after="0"/>
        <w:rPr>
          <w:rFonts w:cstheme="minorHAnsi"/>
          <w:b/>
          <w:kern w:val="2"/>
          <w:lang w:eastAsia="ar-SA"/>
        </w:rPr>
      </w:pPr>
      <w:r w:rsidRPr="007F2D65">
        <w:rPr>
          <w:rFonts w:cstheme="minorHAnsi"/>
          <w:b/>
          <w:kern w:val="2"/>
          <w:lang w:eastAsia="ar-SA"/>
        </w:rPr>
        <w:t>Statuetka Bielskiej Jesieni</w:t>
      </w:r>
    </w:p>
    <w:p w:rsidR="002429D1" w:rsidRPr="007F2D65" w:rsidRDefault="002429D1" w:rsidP="002429D1">
      <w:pPr>
        <w:suppressAutoHyphens/>
        <w:autoSpaceDN w:val="0"/>
        <w:spacing w:after="0"/>
        <w:rPr>
          <w:rFonts w:cstheme="minorHAnsi"/>
          <w:kern w:val="2"/>
          <w:lang w:eastAsia="ar-SA"/>
        </w:rPr>
      </w:pPr>
      <w:r w:rsidRPr="007F2D65">
        <w:rPr>
          <w:rFonts w:cstheme="minorHAnsi"/>
          <w:kern w:val="2"/>
          <w:lang w:eastAsia="ar-SA"/>
        </w:rPr>
        <w:t>oraz</w:t>
      </w:r>
    </w:p>
    <w:p w:rsidR="002429D1" w:rsidRPr="007F2D65" w:rsidRDefault="002429D1" w:rsidP="002429D1">
      <w:pPr>
        <w:suppressAutoHyphens/>
        <w:autoSpaceDN w:val="0"/>
        <w:spacing w:after="0"/>
        <w:rPr>
          <w:rFonts w:cstheme="minorHAnsi"/>
          <w:b/>
          <w:kern w:val="2"/>
          <w:lang w:eastAsia="ar-SA"/>
        </w:rPr>
      </w:pPr>
      <w:r w:rsidRPr="007F2D65">
        <w:rPr>
          <w:rFonts w:cstheme="minorHAnsi"/>
          <w:b/>
          <w:kern w:val="2"/>
          <w:lang w:eastAsia="ar-SA"/>
        </w:rPr>
        <w:t>Nagroda Dyrektora Galerii Bielskiej BWA – organizacja wystawy indywidualnej</w:t>
      </w:r>
    </w:p>
    <w:p w:rsidR="002429D1" w:rsidRPr="007F2D65" w:rsidRDefault="002429D1" w:rsidP="002429D1">
      <w:pPr>
        <w:suppressAutoHyphens/>
        <w:autoSpaceDN w:val="0"/>
        <w:spacing w:after="0"/>
        <w:rPr>
          <w:rFonts w:cstheme="minorHAnsi"/>
          <w:kern w:val="2"/>
          <w:lang w:eastAsia="ar-SA"/>
        </w:rPr>
      </w:pPr>
    </w:p>
    <w:p w:rsidR="002429D1" w:rsidRPr="007F2D65" w:rsidRDefault="00023CAB" w:rsidP="002429D1">
      <w:pPr>
        <w:suppressAutoHyphens/>
        <w:autoSpaceDN w:val="0"/>
        <w:spacing w:after="0"/>
        <w:rPr>
          <w:rFonts w:eastAsia="Times New Roman" w:cstheme="minorHAnsi"/>
          <w:kern w:val="3"/>
          <w:lang w:eastAsia="pl-PL"/>
        </w:rPr>
      </w:pPr>
      <w:r w:rsidRPr="007F2D65">
        <w:rPr>
          <w:rFonts w:cstheme="minorHAnsi"/>
          <w:bCs/>
          <w:lang w:eastAsia="pl-PL"/>
        </w:rPr>
        <w:t xml:space="preserve">dla </w:t>
      </w:r>
      <w:r w:rsidR="002429D1" w:rsidRPr="007F2D65">
        <w:rPr>
          <w:rFonts w:cstheme="minorHAnsi"/>
          <w:b/>
          <w:bCs/>
          <w:lang w:eastAsia="pl-PL"/>
        </w:rPr>
        <w:t>Karol</w:t>
      </w:r>
      <w:r w:rsidRPr="007F2D65">
        <w:rPr>
          <w:rFonts w:cstheme="minorHAnsi"/>
          <w:b/>
          <w:bCs/>
          <w:lang w:eastAsia="pl-PL"/>
        </w:rPr>
        <w:t>a</w:t>
      </w:r>
      <w:r w:rsidR="002429D1" w:rsidRPr="007F2D65">
        <w:rPr>
          <w:rFonts w:cstheme="minorHAnsi"/>
          <w:b/>
          <w:bCs/>
          <w:lang w:eastAsia="pl-PL"/>
        </w:rPr>
        <w:t xml:space="preserve"> Palczak</w:t>
      </w:r>
      <w:r w:rsidRPr="007F2D65">
        <w:rPr>
          <w:rFonts w:cstheme="minorHAnsi"/>
          <w:b/>
          <w:bCs/>
          <w:lang w:eastAsia="pl-PL"/>
        </w:rPr>
        <w:t>a</w:t>
      </w:r>
      <w:r w:rsidR="002429D1" w:rsidRPr="007F2D65">
        <w:rPr>
          <w:rFonts w:cstheme="minorHAnsi"/>
          <w:lang w:eastAsia="pl-PL"/>
        </w:rPr>
        <w:t xml:space="preserve"> (Krzywcza)</w:t>
      </w:r>
      <w:r w:rsidR="002429D1" w:rsidRPr="007F2D65">
        <w:rPr>
          <w:rFonts w:cstheme="minorHAnsi"/>
          <w:lang w:eastAsia="pl-PL"/>
        </w:rPr>
        <w:t xml:space="preserve"> </w:t>
      </w:r>
      <w:r w:rsidR="002429D1" w:rsidRPr="007F2D65">
        <w:rPr>
          <w:rFonts w:eastAsia="Times New Roman" w:cstheme="minorHAnsi"/>
          <w:kern w:val="3"/>
          <w:lang w:eastAsia="pl-PL"/>
        </w:rPr>
        <w:t>za zestaw trzech prac:</w:t>
      </w:r>
    </w:p>
    <w:p w:rsidR="002429D1" w:rsidRPr="007F2D65" w:rsidRDefault="002429D1" w:rsidP="002429D1">
      <w:pPr>
        <w:pStyle w:val="Akapitzlist"/>
        <w:numPr>
          <w:ilvl w:val="0"/>
          <w:numId w:val="1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Karol Palczak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Dym</w:t>
      </w:r>
      <w:r w:rsidRPr="007F2D65">
        <w:rPr>
          <w:rFonts w:eastAsia="Microsoft YaHei" w:cstheme="minorHAnsi"/>
          <w:kern w:val="1"/>
          <w:highlight w:val="yellow"/>
        </w:rPr>
        <w:t>, 2019, olej na aluminium, 60 x 45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 w:rsidP="002429D1">
      <w:pPr>
        <w:pStyle w:val="Akapitzlist"/>
        <w:numPr>
          <w:ilvl w:val="0"/>
          <w:numId w:val="1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Karol Palczak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Stanął w ogniu nasz wielki dom, dom dla psychicznie i nerwowo chorych</w:t>
      </w:r>
      <w:r w:rsidRPr="007F2D65">
        <w:rPr>
          <w:rFonts w:eastAsia="Microsoft YaHei" w:cstheme="minorHAnsi"/>
          <w:kern w:val="1"/>
          <w:highlight w:val="yellow"/>
        </w:rPr>
        <w:t>, 2019,</w:t>
      </w:r>
      <w:r w:rsidRPr="007F2D65">
        <w:rPr>
          <w:rFonts w:eastAsia="Microsoft YaHei" w:cstheme="minorHAnsi"/>
          <w:kern w:val="1"/>
          <w:highlight w:val="yellow"/>
        </w:rPr>
        <w:t xml:space="preserve"> </w:t>
      </w:r>
      <w:r w:rsidRPr="007F2D65">
        <w:rPr>
          <w:rFonts w:eastAsia="Microsoft YaHei" w:cstheme="minorHAnsi"/>
          <w:kern w:val="1"/>
          <w:highlight w:val="yellow"/>
        </w:rPr>
        <w:t xml:space="preserve">    olej na płótnie, 150 x 110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 w:rsidP="002429D1">
      <w:pPr>
        <w:pStyle w:val="Akapitzlist"/>
        <w:numPr>
          <w:ilvl w:val="0"/>
          <w:numId w:val="1"/>
        </w:numPr>
        <w:spacing w:after="0"/>
        <w:rPr>
          <w:rFonts w:cstheme="minorHAnsi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Karol Palczak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Ogień</w:t>
      </w:r>
      <w:r w:rsidRPr="007F2D65">
        <w:rPr>
          <w:rFonts w:eastAsia="Microsoft YaHei" w:cstheme="minorHAnsi"/>
          <w:kern w:val="1"/>
          <w:highlight w:val="yellow"/>
        </w:rPr>
        <w:t>, 2019, olej na aluminium, 40 x 25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 w:rsidP="002429D1">
      <w:pPr>
        <w:suppressAutoHyphens/>
        <w:autoSpaceDN w:val="0"/>
        <w:spacing w:after="0"/>
        <w:rPr>
          <w:rFonts w:eastAsia="Times New Roman" w:cstheme="minorHAnsi"/>
          <w:kern w:val="3"/>
          <w:lang w:eastAsia="pl-PL"/>
        </w:rPr>
      </w:pPr>
    </w:p>
    <w:p w:rsidR="002429D1" w:rsidRPr="007F2D65" w:rsidRDefault="002429D1" w:rsidP="002429D1">
      <w:pPr>
        <w:suppressAutoHyphens/>
        <w:autoSpaceDN w:val="0"/>
        <w:spacing w:after="0"/>
        <w:rPr>
          <w:rFonts w:cstheme="minorHAnsi"/>
          <w:b/>
          <w:kern w:val="2"/>
          <w:lang w:eastAsia="ar-SA"/>
        </w:rPr>
      </w:pPr>
      <w:r w:rsidRPr="007F2D65">
        <w:rPr>
          <w:rFonts w:cstheme="minorHAnsi"/>
          <w:b/>
          <w:kern w:val="2"/>
          <w:lang w:eastAsia="ar-SA"/>
        </w:rPr>
        <w:t>II Nagroda – Marszałka Województwa Śląskiego</w:t>
      </w:r>
    </w:p>
    <w:p w:rsidR="002429D1" w:rsidRPr="007F2D65" w:rsidRDefault="00023CAB" w:rsidP="002429D1">
      <w:pPr>
        <w:suppressAutoHyphens/>
        <w:autoSpaceDN w:val="0"/>
        <w:spacing w:after="0"/>
        <w:rPr>
          <w:rFonts w:cstheme="minorHAnsi"/>
          <w:b/>
          <w:i/>
        </w:rPr>
      </w:pPr>
      <w:r w:rsidRPr="007F2D65">
        <w:rPr>
          <w:rFonts w:eastAsia="Times New Roman" w:cstheme="minorHAnsi"/>
          <w:bCs/>
          <w:kern w:val="3"/>
          <w:lang w:eastAsia="pl-PL"/>
        </w:rPr>
        <w:t xml:space="preserve">dla </w:t>
      </w:r>
      <w:r w:rsidR="002429D1" w:rsidRPr="007F2D65">
        <w:rPr>
          <w:rFonts w:eastAsia="Times New Roman" w:cstheme="minorHAnsi"/>
          <w:b/>
          <w:bCs/>
          <w:kern w:val="3"/>
          <w:lang w:eastAsia="pl-PL"/>
        </w:rPr>
        <w:t>Tomasz</w:t>
      </w:r>
      <w:r w:rsidRPr="007F2D65">
        <w:rPr>
          <w:rFonts w:eastAsia="Times New Roman" w:cstheme="minorHAnsi"/>
          <w:b/>
          <w:bCs/>
          <w:kern w:val="3"/>
          <w:lang w:eastAsia="pl-PL"/>
        </w:rPr>
        <w:t>a</w:t>
      </w:r>
      <w:r w:rsidR="002429D1" w:rsidRPr="007F2D65">
        <w:rPr>
          <w:rFonts w:eastAsia="Times New Roman" w:cstheme="minorHAnsi"/>
          <w:b/>
          <w:bCs/>
          <w:kern w:val="3"/>
          <w:lang w:eastAsia="pl-PL"/>
        </w:rPr>
        <w:t xml:space="preserve"> Kulk</w:t>
      </w:r>
      <w:r w:rsidRPr="007F2D65">
        <w:rPr>
          <w:rFonts w:eastAsia="Times New Roman" w:cstheme="minorHAnsi"/>
          <w:b/>
          <w:bCs/>
          <w:kern w:val="3"/>
          <w:lang w:eastAsia="pl-PL"/>
        </w:rPr>
        <w:t>i</w:t>
      </w:r>
      <w:r w:rsidR="002429D1" w:rsidRPr="007F2D65">
        <w:rPr>
          <w:rFonts w:eastAsia="Times New Roman" w:cstheme="minorHAnsi"/>
          <w:b/>
          <w:bCs/>
          <w:kern w:val="3"/>
          <w:lang w:eastAsia="pl-PL"/>
        </w:rPr>
        <w:t xml:space="preserve"> </w:t>
      </w:r>
      <w:r w:rsidR="002429D1" w:rsidRPr="007F2D65">
        <w:rPr>
          <w:rFonts w:eastAsia="Times New Roman" w:cstheme="minorHAnsi"/>
          <w:kern w:val="3"/>
          <w:lang w:eastAsia="pl-PL"/>
        </w:rPr>
        <w:t>(Wolbrom)</w:t>
      </w:r>
      <w:r w:rsidR="002429D1" w:rsidRPr="007F2D65">
        <w:rPr>
          <w:rFonts w:eastAsia="Times New Roman" w:cstheme="minorHAnsi"/>
          <w:b/>
          <w:bCs/>
          <w:kern w:val="3"/>
          <w:lang w:eastAsia="pl-PL"/>
        </w:rPr>
        <w:t xml:space="preserve"> </w:t>
      </w:r>
      <w:bookmarkStart w:id="0" w:name="_Hlk21951888"/>
      <w:r w:rsidR="002429D1" w:rsidRPr="007F2D65">
        <w:rPr>
          <w:rFonts w:eastAsia="Times New Roman" w:cstheme="minorHAnsi"/>
          <w:kern w:val="3"/>
          <w:lang w:eastAsia="pl-PL"/>
        </w:rPr>
        <w:t xml:space="preserve">za zestaw trzech prac: </w:t>
      </w:r>
      <w:bookmarkEnd w:id="0"/>
    </w:p>
    <w:p w:rsidR="002429D1" w:rsidRPr="007F2D65" w:rsidRDefault="002429D1" w:rsidP="002429D1">
      <w:pPr>
        <w:pStyle w:val="Akapitzlist"/>
        <w:numPr>
          <w:ilvl w:val="0"/>
          <w:numId w:val="3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Tomasz Kulka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Idolatria</w:t>
      </w:r>
      <w:r w:rsidRPr="007F2D65">
        <w:rPr>
          <w:rFonts w:eastAsia="Microsoft YaHei" w:cstheme="minorHAnsi"/>
          <w:kern w:val="1"/>
          <w:highlight w:val="yellow"/>
        </w:rPr>
        <w:t xml:space="preserve">, 2017, tłusta tempera na sklejce, </w:t>
      </w:r>
      <w:proofErr w:type="spellStart"/>
      <w:r w:rsidRPr="007F2D65">
        <w:rPr>
          <w:rFonts w:eastAsia="Microsoft YaHei" w:cstheme="minorHAnsi"/>
          <w:kern w:val="1"/>
          <w:highlight w:val="yellow"/>
        </w:rPr>
        <w:t>szlagmetal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>, 70 x 110 x 7,5</w:t>
      </w:r>
      <w:r w:rsidR="00D62C0F"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 w:rsidP="002429D1">
      <w:pPr>
        <w:pStyle w:val="Akapitzlist"/>
        <w:numPr>
          <w:ilvl w:val="0"/>
          <w:numId w:val="3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kern w:val="1"/>
          <w:highlight w:val="yellow"/>
        </w:rPr>
        <w:t xml:space="preserve"> </w:t>
      </w:r>
      <w:r w:rsidRPr="007F2D65">
        <w:rPr>
          <w:rFonts w:eastAsia="Microsoft YaHei" w:cstheme="minorHAnsi"/>
          <w:b/>
          <w:kern w:val="1"/>
          <w:highlight w:val="yellow"/>
        </w:rPr>
        <w:t>Tomasz Kulka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Idolatria</w:t>
      </w:r>
      <w:r w:rsidRPr="007F2D65">
        <w:rPr>
          <w:rFonts w:eastAsia="Microsoft YaHei" w:cstheme="minorHAnsi"/>
          <w:kern w:val="1"/>
          <w:highlight w:val="yellow"/>
        </w:rPr>
        <w:t xml:space="preserve">, 2017, tłusta tempera na sklejce, </w:t>
      </w:r>
      <w:proofErr w:type="spellStart"/>
      <w:r w:rsidRPr="007F2D65">
        <w:rPr>
          <w:rFonts w:eastAsia="Microsoft YaHei" w:cstheme="minorHAnsi"/>
          <w:kern w:val="1"/>
          <w:highlight w:val="yellow"/>
        </w:rPr>
        <w:t>szlagmetal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>, 55 x 104 x 7</w:t>
      </w:r>
      <w:r w:rsidR="00D62C0F"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 w:rsidP="002429D1">
      <w:pPr>
        <w:pStyle w:val="Akapitzlist"/>
        <w:numPr>
          <w:ilvl w:val="0"/>
          <w:numId w:val="3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Tomasz Kulka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Idolatria</w:t>
      </w:r>
      <w:r w:rsidRPr="007F2D65">
        <w:rPr>
          <w:rFonts w:eastAsia="Microsoft YaHei" w:cstheme="minorHAnsi"/>
          <w:kern w:val="1"/>
          <w:highlight w:val="yellow"/>
        </w:rPr>
        <w:t xml:space="preserve">, 2017, tłusta tempera na sklejce, </w:t>
      </w:r>
      <w:proofErr w:type="spellStart"/>
      <w:r w:rsidRPr="007F2D65">
        <w:rPr>
          <w:rFonts w:eastAsia="Microsoft YaHei" w:cstheme="minorHAnsi"/>
          <w:kern w:val="1"/>
          <w:highlight w:val="yellow"/>
        </w:rPr>
        <w:t>szlagmetal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>, 51 x 63 x 7</w:t>
      </w:r>
      <w:r w:rsidR="00D62C0F"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 w:rsidP="002429D1">
      <w:pPr>
        <w:suppressAutoHyphens/>
        <w:autoSpaceDN w:val="0"/>
        <w:spacing w:after="0"/>
        <w:rPr>
          <w:rFonts w:cstheme="minorHAnsi"/>
          <w:b/>
          <w:kern w:val="2"/>
          <w:lang w:eastAsia="ar-SA"/>
        </w:rPr>
      </w:pPr>
      <w:r w:rsidRPr="007F2D65">
        <w:rPr>
          <w:rFonts w:cstheme="minorHAnsi"/>
          <w:b/>
          <w:kern w:val="2"/>
          <w:lang w:eastAsia="ar-SA"/>
        </w:rPr>
        <w:t xml:space="preserve">III Nagroda – Prezydenta Miasta Bielska-Białej </w:t>
      </w:r>
    </w:p>
    <w:p w:rsidR="002429D1" w:rsidRPr="007F2D65" w:rsidRDefault="00023CAB" w:rsidP="002429D1">
      <w:pPr>
        <w:suppressAutoHyphens/>
        <w:autoSpaceDN w:val="0"/>
        <w:spacing w:after="0"/>
        <w:rPr>
          <w:rFonts w:cstheme="minorHAnsi"/>
          <w:b/>
          <w:bCs/>
          <w:lang w:eastAsia="pl-PL"/>
        </w:rPr>
      </w:pPr>
      <w:r w:rsidRPr="007F2D65">
        <w:rPr>
          <w:rFonts w:cstheme="minorHAnsi"/>
          <w:bCs/>
          <w:kern w:val="2"/>
          <w:lang w:eastAsia="ar-SA"/>
        </w:rPr>
        <w:t xml:space="preserve">dla </w:t>
      </w:r>
      <w:r w:rsidR="002429D1" w:rsidRPr="007F2D65">
        <w:rPr>
          <w:rFonts w:cstheme="minorHAnsi"/>
          <w:bCs/>
          <w:kern w:val="2"/>
          <w:lang w:eastAsia="ar-SA"/>
        </w:rPr>
        <w:t>P</w:t>
      </w:r>
      <w:r w:rsidR="002429D1" w:rsidRPr="007F2D65">
        <w:rPr>
          <w:rFonts w:cstheme="minorHAnsi"/>
          <w:bCs/>
          <w:lang w:eastAsia="pl-PL"/>
        </w:rPr>
        <w:t>aw</w:t>
      </w:r>
      <w:r w:rsidRPr="007F2D65">
        <w:rPr>
          <w:rFonts w:cstheme="minorHAnsi"/>
          <w:bCs/>
          <w:lang w:eastAsia="pl-PL"/>
        </w:rPr>
        <w:t>ła</w:t>
      </w:r>
      <w:r w:rsidR="002429D1" w:rsidRPr="007F2D65">
        <w:rPr>
          <w:rFonts w:cstheme="minorHAnsi"/>
          <w:bCs/>
          <w:lang w:eastAsia="pl-PL"/>
        </w:rPr>
        <w:t xml:space="preserve"> </w:t>
      </w:r>
      <w:proofErr w:type="spellStart"/>
      <w:r w:rsidR="002429D1" w:rsidRPr="007F2D65">
        <w:rPr>
          <w:rFonts w:cstheme="minorHAnsi"/>
          <w:bCs/>
          <w:lang w:eastAsia="pl-PL"/>
        </w:rPr>
        <w:t>Baśnik</w:t>
      </w:r>
      <w:r w:rsidRPr="007F2D65">
        <w:rPr>
          <w:rFonts w:cstheme="minorHAnsi"/>
          <w:bCs/>
          <w:lang w:eastAsia="pl-PL"/>
        </w:rPr>
        <w:t>a</w:t>
      </w:r>
      <w:proofErr w:type="spellEnd"/>
      <w:r w:rsidR="002429D1" w:rsidRPr="007F2D65">
        <w:rPr>
          <w:rFonts w:cstheme="minorHAnsi"/>
          <w:b/>
          <w:bCs/>
          <w:lang w:eastAsia="pl-PL"/>
        </w:rPr>
        <w:t xml:space="preserve"> </w:t>
      </w:r>
      <w:r w:rsidR="002429D1" w:rsidRPr="007F2D65">
        <w:rPr>
          <w:rFonts w:cstheme="minorHAnsi"/>
          <w:lang w:eastAsia="pl-PL"/>
        </w:rPr>
        <w:t>(Wrocław)</w:t>
      </w:r>
      <w:bookmarkStart w:id="1" w:name="_GoBack"/>
      <w:bookmarkEnd w:id="1"/>
    </w:p>
    <w:p w:rsidR="002429D1" w:rsidRPr="007F2D65" w:rsidRDefault="002429D1" w:rsidP="002429D1">
      <w:pPr>
        <w:suppressAutoHyphens/>
        <w:autoSpaceDN w:val="0"/>
        <w:spacing w:after="0"/>
        <w:rPr>
          <w:rFonts w:eastAsia="Times New Roman" w:cstheme="minorHAnsi"/>
          <w:kern w:val="3"/>
          <w:lang w:eastAsia="pl-PL"/>
        </w:rPr>
      </w:pPr>
      <w:r w:rsidRPr="007F2D65">
        <w:rPr>
          <w:rFonts w:eastAsia="Times New Roman" w:cstheme="minorHAnsi"/>
          <w:kern w:val="3"/>
          <w:lang w:eastAsia="pl-PL"/>
        </w:rPr>
        <w:t>za zestaw trzech prac:</w:t>
      </w:r>
    </w:p>
    <w:p w:rsidR="00023CAB" w:rsidRPr="004113DC" w:rsidRDefault="00023CAB" w:rsidP="00023CAB">
      <w:pPr>
        <w:pStyle w:val="Akapitzlist"/>
        <w:numPr>
          <w:ilvl w:val="0"/>
          <w:numId w:val="4"/>
        </w:numPr>
        <w:rPr>
          <w:rFonts w:eastAsia="Microsoft YaHei" w:cstheme="minorHAnsi"/>
          <w:kern w:val="1"/>
          <w:highlight w:val="yellow"/>
        </w:rPr>
      </w:pPr>
      <w:r w:rsidRPr="004113DC">
        <w:rPr>
          <w:rFonts w:eastAsia="Microsoft YaHei" w:cstheme="minorHAnsi"/>
          <w:b/>
          <w:kern w:val="1"/>
          <w:highlight w:val="yellow"/>
        </w:rPr>
        <w:t xml:space="preserve">Paweł </w:t>
      </w:r>
      <w:proofErr w:type="spellStart"/>
      <w:r w:rsidRPr="004113DC">
        <w:rPr>
          <w:rFonts w:eastAsia="Microsoft YaHei" w:cstheme="minorHAnsi"/>
          <w:b/>
          <w:kern w:val="1"/>
          <w:highlight w:val="yellow"/>
        </w:rPr>
        <w:t>Baśnik</w:t>
      </w:r>
      <w:proofErr w:type="spellEnd"/>
      <w:r w:rsidRPr="004113DC">
        <w:rPr>
          <w:rFonts w:eastAsia="Microsoft YaHei" w:cstheme="minorHAnsi"/>
          <w:kern w:val="1"/>
          <w:highlight w:val="yellow"/>
        </w:rPr>
        <w:t xml:space="preserve">, </w:t>
      </w:r>
      <w:proofErr w:type="spellStart"/>
      <w:r w:rsidRPr="004113DC">
        <w:rPr>
          <w:rFonts w:eastAsia="Microsoft YaHei" w:cstheme="minorHAnsi"/>
          <w:i/>
          <w:kern w:val="1"/>
          <w:highlight w:val="yellow"/>
        </w:rPr>
        <w:t>Erzulie</w:t>
      </w:r>
      <w:proofErr w:type="spellEnd"/>
      <w:r w:rsidRPr="004113DC">
        <w:rPr>
          <w:rFonts w:eastAsia="Microsoft YaHei" w:cstheme="minorHAnsi"/>
          <w:kern w:val="1"/>
          <w:highlight w:val="yellow"/>
        </w:rPr>
        <w:t>, 2018, olej na desce, 50 x 35</w:t>
      </w:r>
    </w:p>
    <w:p w:rsidR="00023CAB" w:rsidRPr="004113DC" w:rsidRDefault="00023CAB" w:rsidP="00023CAB">
      <w:pPr>
        <w:pStyle w:val="Akapitzlist"/>
        <w:numPr>
          <w:ilvl w:val="0"/>
          <w:numId w:val="4"/>
        </w:numPr>
        <w:rPr>
          <w:rFonts w:eastAsia="Microsoft YaHei" w:cstheme="minorHAnsi"/>
          <w:kern w:val="1"/>
          <w:highlight w:val="yellow"/>
        </w:rPr>
      </w:pPr>
      <w:r w:rsidRPr="004113DC">
        <w:rPr>
          <w:rFonts w:eastAsia="Microsoft YaHei" w:cstheme="minorHAnsi"/>
          <w:kern w:val="1"/>
          <w:highlight w:val="yellow"/>
        </w:rPr>
        <w:t xml:space="preserve"> </w:t>
      </w:r>
      <w:r w:rsidRPr="004113DC">
        <w:rPr>
          <w:rFonts w:eastAsia="Microsoft YaHei" w:cstheme="minorHAnsi"/>
          <w:b/>
          <w:kern w:val="1"/>
          <w:highlight w:val="yellow"/>
        </w:rPr>
        <w:t xml:space="preserve">Paweł </w:t>
      </w:r>
      <w:proofErr w:type="spellStart"/>
      <w:r w:rsidRPr="004113DC">
        <w:rPr>
          <w:rFonts w:eastAsia="Microsoft YaHei" w:cstheme="minorHAnsi"/>
          <w:b/>
          <w:kern w:val="1"/>
          <w:highlight w:val="yellow"/>
        </w:rPr>
        <w:t>Baśnik</w:t>
      </w:r>
      <w:proofErr w:type="spellEnd"/>
      <w:r w:rsidRPr="004113DC">
        <w:rPr>
          <w:rFonts w:eastAsia="Microsoft YaHei" w:cstheme="minorHAnsi"/>
          <w:kern w:val="1"/>
          <w:highlight w:val="yellow"/>
        </w:rPr>
        <w:t xml:space="preserve">, </w:t>
      </w:r>
      <w:r w:rsidRPr="004113DC">
        <w:rPr>
          <w:rFonts w:eastAsia="Microsoft YaHei" w:cstheme="minorHAnsi"/>
          <w:i/>
          <w:kern w:val="1"/>
          <w:highlight w:val="yellow"/>
        </w:rPr>
        <w:t>Generał Jabłonowski</w:t>
      </w:r>
      <w:r w:rsidRPr="004113DC">
        <w:rPr>
          <w:rFonts w:eastAsia="Microsoft YaHei" w:cstheme="minorHAnsi"/>
          <w:kern w:val="1"/>
          <w:highlight w:val="yellow"/>
        </w:rPr>
        <w:t>, 2018, olej na płótnie, 50 x 40</w:t>
      </w:r>
    </w:p>
    <w:p w:rsidR="002429D1" w:rsidRPr="007F2D65" w:rsidRDefault="00023CAB" w:rsidP="007F2D65">
      <w:pPr>
        <w:pStyle w:val="Akapitzlist"/>
        <w:numPr>
          <w:ilvl w:val="0"/>
          <w:numId w:val="4"/>
        </w:numPr>
      </w:pPr>
      <w:r w:rsidRPr="007F2D65">
        <w:rPr>
          <w:rFonts w:eastAsia="Microsoft YaHei" w:cstheme="minorHAnsi"/>
          <w:kern w:val="1"/>
        </w:rPr>
        <w:t xml:space="preserve"> </w:t>
      </w:r>
      <w:r w:rsidRPr="007F2D65">
        <w:rPr>
          <w:rFonts w:eastAsia="Microsoft YaHei" w:cstheme="minorHAnsi"/>
          <w:b/>
          <w:kern w:val="1"/>
          <w:highlight w:val="yellow"/>
        </w:rPr>
        <w:t xml:space="preserve">Paweł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Baśnik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Grób Bema</w:t>
      </w:r>
      <w:r w:rsidRPr="007F2D65">
        <w:rPr>
          <w:rFonts w:eastAsia="Microsoft YaHei" w:cstheme="minorHAnsi"/>
          <w:kern w:val="1"/>
          <w:highlight w:val="yellow"/>
        </w:rPr>
        <w:t>, 2018, olej na płótnie, 90 x 70</w:t>
      </w:r>
      <w:r w:rsidR="00D62C0F" w:rsidRPr="007F2D65">
        <w:rPr>
          <w:rFonts w:eastAsia="Microsoft YaHei" w:cstheme="minorHAnsi"/>
          <w:kern w:val="1"/>
        </w:rPr>
        <w:t xml:space="preserve"> cm</w:t>
      </w:r>
    </w:p>
    <w:p w:rsidR="002429D1" w:rsidRPr="007F2D65" w:rsidRDefault="002429D1"/>
    <w:p w:rsidR="002429D1" w:rsidRPr="007F2D65" w:rsidRDefault="007F2D65" w:rsidP="007F2D65">
      <w:pPr>
        <w:jc w:val="center"/>
        <w:rPr>
          <w:b/>
          <w:sz w:val="28"/>
          <w:szCs w:val="28"/>
        </w:rPr>
      </w:pPr>
      <w:r w:rsidRPr="007F2D65">
        <w:rPr>
          <w:b/>
          <w:sz w:val="28"/>
          <w:szCs w:val="28"/>
        </w:rPr>
        <w:t>(</w:t>
      </w:r>
      <w:r w:rsidR="000C2905" w:rsidRPr="007F2D65">
        <w:rPr>
          <w:b/>
          <w:sz w:val="28"/>
          <w:szCs w:val="28"/>
        </w:rPr>
        <w:t>Równorzędne</w:t>
      </w:r>
      <w:r w:rsidRPr="007F2D65">
        <w:rPr>
          <w:b/>
          <w:sz w:val="28"/>
          <w:szCs w:val="28"/>
        </w:rPr>
        <w:t>)</w:t>
      </w:r>
      <w:r w:rsidR="000C2905" w:rsidRPr="007F2D65">
        <w:rPr>
          <w:b/>
          <w:sz w:val="28"/>
          <w:szCs w:val="28"/>
        </w:rPr>
        <w:t xml:space="preserve"> w</w:t>
      </w:r>
      <w:r w:rsidR="002429D1" w:rsidRPr="007F2D65">
        <w:rPr>
          <w:b/>
          <w:sz w:val="28"/>
          <w:szCs w:val="28"/>
        </w:rPr>
        <w:t>yróżnienia regulaminowe</w:t>
      </w:r>
    </w:p>
    <w:p w:rsidR="002429D1" w:rsidRPr="007F2D65" w:rsidRDefault="002429D1" w:rsidP="00023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cstheme="minorHAnsi"/>
          <w:b/>
          <w:bCs/>
        </w:rPr>
        <w:t xml:space="preserve">Maria Cichoń  </w:t>
      </w:r>
      <w:r w:rsidRPr="007F2D65">
        <w:rPr>
          <w:rFonts w:cstheme="minorHAnsi"/>
        </w:rPr>
        <w:t>(</w:t>
      </w:r>
      <w:proofErr w:type="spellStart"/>
      <w:r w:rsidRPr="007F2D65">
        <w:rPr>
          <w:rFonts w:cstheme="minorHAnsi"/>
        </w:rPr>
        <w:t>Ascoli</w:t>
      </w:r>
      <w:proofErr w:type="spellEnd"/>
      <w:r w:rsidRPr="007F2D65">
        <w:rPr>
          <w:rFonts w:cstheme="minorHAnsi"/>
        </w:rPr>
        <w:t xml:space="preserve"> Piceno, Włochy)</w:t>
      </w:r>
      <w:r w:rsidR="00023CAB" w:rsidRPr="007F2D65">
        <w:rPr>
          <w:rFonts w:cstheme="minorHAnsi"/>
        </w:rPr>
        <w:t xml:space="preserve"> </w:t>
      </w:r>
      <w:bookmarkStart w:id="2" w:name="_Hlk21962072"/>
      <w:r w:rsidRPr="007F2D65">
        <w:rPr>
          <w:rFonts w:cstheme="minorHAnsi"/>
        </w:rPr>
        <w:t>za zestaw trzech prac:</w:t>
      </w:r>
      <w:bookmarkEnd w:id="2"/>
    </w:p>
    <w:p w:rsidR="000C2905" w:rsidRPr="007F2D65" w:rsidRDefault="000C2905" w:rsidP="000C2905">
      <w:pPr>
        <w:pStyle w:val="Akapitzlist"/>
        <w:numPr>
          <w:ilvl w:val="0"/>
          <w:numId w:val="9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Maria Cichoń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Różne odcienie czerwieni – Kompozycja nr XXI (I),</w:t>
      </w:r>
      <w:r w:rsidRPr="007F2D65">
        <w:rPr>
          <w:rFonts w:eastAsia="Microsoft YaHei" w:cstheme="minorHAnsi"/>
          <w:kern w:val="1"/>
          <w:highlight w:val="yellow"/>
        </w:rPr>
        <w:t xml:space="preserve"> 2018–2019, kolaż, 20 x 20 x 5</w:t>
      </w:r>
      <w:r w:rsidR="00CE13CA"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0C2905" w:rsidRPr="007F2D65" w:rsidRDefault="000C2905" w:rsidP="000C2905">
      <w:pPr>
        <w:pStyle w:val="Akapitzlist"/>
        <w:numPr>
          <w:ilvl w:val="0"/>
          <w:numId w:val="9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>Maria Cichoń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Różne odcienie czerwieni – Kompozycja nr XXI (II)</w:t>
      </w:r>
      <w:r w:rsidRPr="007F2D65">
        <w:rPr>
          <w:rFonts w:eastAsia="Microsoft YaHei" w:cstheme="minorHAnsi"/>
          <w:kern w:val="1"/>
        </w:rPr>
        <w:t xml:space="preserve"> , 2018–2019, kolaż, 20 x 20 x 5</w:t>
      </w:r>
      <w:r w:rsidR="00CE13CA" w:rsidRPr="007F2D65">
        <w:rPr>
          <w:rFonts w:eastAsia="Microsoft YaHei" w:cstheme="minorHAnsi"/>
          <w:kern w:val="1"/>
        </w:rPr>
        <w:t xml:space="preserve"> cm</w:t>
      </w:r>
    </w:p>
    <w:p w:rsidR="000C2905" w:rsidRPr="007F2D65" w:rsidRDefault="000C2905" w:rsidP="002429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i/>
        </w:rPr>
      </w:pPr>
      <w:r w:rsidRPr="007F2D65">
        <w:rPr>
          <w:rFonts w:eastAsia="Microsoft YaHei" w:cstheme="minorHAnsi"/>
          <w:b/>
          <w:kern w:val="1"/>
        </w:rPr>
        <w:t>Maria Cichoń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Różne odcienie czerwieni – Kompozycja nr XXI(III),</w:t>
      </w:r>
      <w:r w:rsidRPr="007F2D65">
        <w:rPr>
          <w:rFonts w:eastAsia="Microsoft YaHei" w:cstheme="minorHAnsi"/>
          <w:kern w:val="1"/>
        </w:rPr>
        <w:t xml:space="preserve"> 2018–2019, kolaż, 20 x 20 x 5</w:t>
      </w:r>
      <w:r w:rsidR="00CE13CA" w:rsidRPr="007F2D65">
        <w:rPr>
          <w:rFonts w:eastAsia="Microsoft YaHei" w:cstheme="minorHAnsi"/>
          <w:kern w:val="1"/>
        </w:rPr>
        <w:t xml:space="preserve"> cm</w:t>
      </w:r>
    </w:p>
    <w:p w:rsidR="002429D1" w:rsidRPr="007F2D65" w:rsidRDefault="002429D1" w:rsidP="002429D1">
      <w:p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cstheme="minorHAnsi"/>
        </w:rPr>
        <w:t>Fundator wyróżnienia</w:t>
      </w:r>
      <w:r w:rsidR="00CE13CA" w:rsidRPr="007F2D65">
        <w:rPr>
          <w:rFonts w:cstheme="minorHAnsi"/>
        </w:rPr>
        <w:t xml:space="preserve">: </w:t>
      </w:r>
      <w:r w:rsidRPr="007F2D65">
        <w:rPr>
          <w:rFonts w:cs="Calibri"/>
          <w:b/>
          <w:color w:val="000000"/>
        </w:rPr>
        <w:t xml:space="preserve">POLMOTORS  Sp. z o.o. </w:t>
      </w:r>
    </w:p>
    <w:p w:rsidR="002429D1" w:rsidRPr="007F2D65" w:rsidRDefault="002429D1" w:rsidP="002429D1">
      <w:pPr>
        <w:spacing w:after="0"/>
        <w:rPr>
          <w:rFonts w:cstheme="minorHAnsi"/>
          <w:b/>
          <w:bCs/>
        </w:rPr>
      </w:pPr>
    </w:p>
    <w:p w:rsidR="002429D1" w:rsidRPr="007F2D65" w:rsidRDefault="002429D1" w:rsidP="000C29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Cs/>
          <w:iCs/>
        </w:rPr>
      </w:pPr>
      <w:r w:rsidRPr="007F2D65">
        <w:rPr>
          <w:rFonts w:cstheme="minorHAnsi"/>
          <w:b/>
          <w:bCs/>
        </w:rPr>
        <w:t xml:space="preserve">Bartosz Czarnecki </w:t>
      </w:r>
      <w:r w:rsidRPr="007F2D65">
        <w:rPr>
          <w:rFonts w:cstheme="minorHAnsi"/>
        </w:rPr>
        <w:t xml:space="preserve">(Kraków)  </w:t>
      </w:r>
      <w:bookmarkStart w:id="3" w:name="_Hlk21962129"/>
      <w:r w:rsidRPr="007F2D65">
        <w:rPr>
          <w:rFonts w:cstheme="minorHAnsi"/>
        </w:rPr>
        <w:t>za zestaw trzech prac:</w:t>
      </w:r>
    </w:p>
    <w:bookmarkEnd w:id="3"/>
    <w:p w:rsidR="00023CAB" w:rsidRPr="007F2D65" w:rsidRDefault="00023CAB" w:rsidP="00023CAB">
      <w:pPr>
        <w:pStyle w:val="Akapitzlist"/>
        <w:numPr>
          <w:ilvl w:val="0"/>
          <w:numId w:val="7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Bartosz Czarnecki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Hieronim Bosch – Ukrzyżowanie</w:t>
      </w:r>
      <w:r w:rsidRPr="007F2D65">
        <w:rPr>
          <w:rFonts w:eastAsia="Microsoft YaHei" w:cstheme="minorHAnsi"/>
          <w:kern w:val="1"/>
          <w:highlight w:val="yellow"/>
        </w:rPr>
        <w:t>, 2018, olej, płótno, 70 x 60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023CAB" w:rsidRPr="007F2D65" w:rsidRDefault="00023CAB" w:rsidP="00023CAB">
      <w:pPr>
        <w:pStyle w:val="Akapitzlist"/>
        <w:numPr>
          <w:ilvl w:val="0"/>
          <w:numId w:val="7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>Bartosz Czarnecki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Niewyraźna reprodukcja Boscha – Kuszenie św. Antoniego</w:t>
      </w:r>
      <w:r w:rsidRPr="007F2D65">
        <w:rPr>
          <w:rFonts w:eastAsia="Microsoft YaHei" w:cstheme="minorHAnsi"/>
          <w:kern w:val="1"/>
        </w:rPr>
        <w:t>, 2018, olej, płótno, 190 x 170</w:t>
      </w:r>
      <w:r w:rsidR="000C2905" w:rsidRPr="007F2D65">
        <w:rPr>
          <w:rFonts w:eastAsia="Microsoft YaHei" w:cstheme="minorHAnsi"/>
          <w:kern w:val="1"/>
        </w:rPr>
        <w:t xml:space="preserve"> cm</w:t>
      </w:r>
    </w:p>
    <w:p w:rsidR="000C2905" w:rsidRPr="007F2D65" w:rsidRDefault="00023CAB" w:rsidP="000C29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eastAsia="Microsoft YaHei" w:cstheme="minorHAnsi"/>
          <w:b/>
          <w:kern w:val="1"/>
        </w:rPr>
        <w:lastRenderedPageBreak/>
        <w:t>Bartosz Czarnecki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 xml:space="preserve">Reprodukcja </w:t>
      </w:r>
      <w:proofErr w:type="spellStart"/>
      <w:r w:rsidRPr="007F2D65">
        <w:rPr>
          <w:rFonts w:eastAsia="Microsoft YaHei" w:cstheme="minorHAnsi"/>
          <w:i/>
          <w:kern w:val="1"/>
        </w:rPr>
        <w:t>Bruegela</w:t>
      </w:r>
      <w:proofErr w:type="spellEnd"/>
      <w:r w:rsidRPr="007F2D65">
        <w:rPr>
          <w:rFonts w:eastAsia="Microsoft YaHei" w:cstheme="minorHAnsi"/>
          <w:i/>
          <w:kern w:val="1"/>
        </w:rPr>
        <w:t xml:space="preserve"> 2/3 – Upadek aniołów</w:t>
      </w:r>
      <w:r w:rsidRPr="007F2D65">
        <w:rPr>
          <w:rFonts w:eastAsia="Microsoft YaHei" w:cstheme="minorHAnsi"/>
          <w:kern w:val="1"/>
        </w:rPr>
        <w:t>, 2018, olej, płótno, 160 x 180</w:t>
      </w:r>
      <w:r w:rsidR="000C2905" w:rsidRPr="007F2D65">
        <w:rPr>
          <w:rFonts w:eastAsia="Microsoft YaHei" w:cstheme="minorHAnsi"/>
          <w:kern w:val="1"/>
        </w:rPr>
        <w:t xml:space="preserve"> cm</w:t>
      </w:r>
    </w:p>
    <w:p w:rsidR="002429D1" w:rsidRPr="007F2D65" w:rsidRDefault="002429D1" w:rsidP="00CE13CA">
      <w:p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cstheme="minorHAnsi"/>
        </w:rPr>
        <w:t>Fundator wyróżnienia</w:t>
      </w:r>
      <w:r w:rsidR="00CE13CA" w:rsidRPr="007F2D65">
        <w:rPr>
          <w:rFonts w:cstheme="minorHAnsi"/>
        </w:rPr>
        <w:t xml:space="preserve">: </w:t>
      </w:r>
      <w:r w:rsidRPr="007F2D65">
        <w:rPr>
          <w:rFonts w:cs="Calibri"/>
          <w:b/>
          <w:color w:val="000000"/>
        </w:rPr>
        <w:t>FCA Poland SA</w:t>
      </w:r>
    </w:p>
    <w:p w:rsidR="002429D1" w:rsidRPr="007F2D65" w:rsidRDefault="002429D1" w:rsidP="002429D1">
      <w:pPr>
        <w:spacing w:after="0"/>
        <w:rPr>
          <w:rFonts w:cstheme="minorHAnsi"/>
        </w:rPr>
      </w:pPr>
    </w:p>
    <w:p w:rsidR="002429D1" w:rsidRPr="007F2D65" w:rsidRDefault="002429D1" w:rsidP="000C29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bCs/>
          <w:iCs/>
        </w:rPr>
      </w:pPr>
      <w:r w:rsidRPr="007F2D65">
        <w:rPr>
          <w:rFonts w:cstheme="minorHAnsi"/>
          <w:b/>
          <w:bCs/>
        </w:rPr>
        <w:t xml:space="preserve">Dawid </w:t>
      </w:r>
      <w:proofErr w:type="spellStart"/>
      <w:r w:rsidRPr="007F2D65">
        <w:rPr>
          <w:rFonts w:cstheme="minorHAnsi"/>
          <w:b/>
          <w:bCs/>
        </w:rPr>
        <w:t>Czycz</w:t>
      </w:r>
      <w:proofErr w:type="spellEnd"/>
      <w:r w:rsidRPr="007F2D65">
        <w:rPr>
          <w:rFonts w:cstheme="minorHAnsi"/>
          <w:b/>
          <w:bCs/>
        </w:rPr>
        <w:t xml:space="preserve"> </w:t>
      </w:r>
      <w:r w:rsidRPr="007F2D65">
        <w:rPr>
          <w:rFonts w:cstheme="minorHAnsi"/>
        </w:rPr>
        <w:t>(Kraków)  za zestaw trzech prac:</w:t>
      </w:r>
    </w:p>
    <w:p w:rsidR="000C2905" w:rsidRPr="007F2D65" w:rsidRDefault="000C2905" w:rsidP="000C2905">
      <w:pPr>
        <w:pStyle w:val="Akapitzlist"/>
        <w:numPr>
          <w:ilvl w:val="0"/>
          <w:numId w:val="8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 xml:space="preserve">Dawid </w:t>
      </w:r>
      <w:proofErr w:type="spellStart"/>
      <w:r w:rsidRPr="007F2D65">
        <w:rPr>
          <w:rFonts w:eastAsia="Microsoft YaHei" w:cstheme="minorHAnsi"/>
          <w:b/>
          <w:kern w:val="1"/>
        </w:rPr>
        <w:t>Czycz</w:t>
      </w:r>
      <w:proofErr w:type="spellEnd"/>
      <w:r w:rsidRPr="007F2D65">
        <w:rPr>
          <w:rFonts w:eastAsia="Microsoft YaHei" w:cstheme="minorHAnsi"/>
          <w:kern w:val="1"/>
        </w:rPr>
        <w:t xml:space="preserve">, </w:t>
      </w:r>
      <w:proofErr w:type="spellStart"/>
      <w:r w:rsidRPr="007F2D65">
        <w:rPr>
          <w:rFonts w:eastAsia="Microsoft YaHei" w:cstheme="minorHAnsi"/>
          <w:i/>
          <w:kern w:val="1"/>
        </w:rPr>
        <w:t>Hell</w:t>
      </w:r>
      <w:proofErr w:type="spellEnd"/>
      <w:r w:rsidRPr="007F2D65">
        <w:rPr>
          <w:rFonts w:eastAsia="Microsoft YaHei" w:cstheme="minorHAnsi"/>
          <w:i/>
          <w:kern w:val="1"/>
        </w:rPr>
        <w:t xml:space="preserve"> </w:t>
      </w:r>
      <w:proofErr w:type="spellStart"/>
      <w:r w:rsidRPr="007F2D65">
        <w:rPr>
          <w:rFonts w:eastAsia="Microsoft YaHei" w:cstheme="minorHAnsi"/>
          <w:i/>
          <w:kern w:val="1"/>
        </w:rPr>
        <w:t>yeah</w:t>
      </w:r>
      <w:proofErr w:type="spellEnd"/>
      <w:r w:rsidRPr="007F2D65">
        <w:rPr>
          <w:rFonts w:eastAsia="Microsoft YaHei" w:cstheme="minorHAnsi"/>
          <w:kern w:val="1"/>
        </w:rPr>
        <w:t>, 2019, olej na płótnie, 120 x 150</w:t>
      </w:r>
      <w:r w:rsidRPr="007F2D65">
        <w:rPr>
          <w:rFonts w:eastAsia="Microsoft YaHei" w:cstheme="minorHAnsi"/>
          <w:kern w:val="1"/>
        </w:rPr>
        <w:t xml:space="preserve"> cm</w:t>
      </w:r>
    </w:p>
    <w:p w:rsidR="000C2905" w:rsidRPr="007F2D65" w:rsidRDefault="000C2905" w:rsidP="000C2905">
      <w:pPr>
        <w:pStyle w:val="Akapitzlist"/>
        <w:numPr>
          <w:ilvl w:val="0"/>
          <w:numId w:val="8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 xml:space="preserve">Dawid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Czycz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 xml:space="preserve">Banana </w:t>
      </w:r>
      <w:proofErr w:type="spellStart"/>
      <w:r w:rsidRPr="007F2D65">
        <w:rPr>
          <w:rFonts w:eastAsia="Microsoft YaHei" w:cstheme="minorHAnsi"/>
          <w:i/>
          <w:kern w:val="1"/>
          <w:highlight w:val="yellow"/>
        </w:rPr>
        <w:t>fantasy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>, 2019, olej na płótnie, 120 x 150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0C2905" w:rsidP="002429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eastAsia="Microsoft YaHei" w:cstheme="minorHAnsi"/>
          <w:b/>
          <w:kern w:val="1"/>
        </w:rPr>
        <w:t xml:space="preserve">Dawid </w:t>
      </w:r>
      <w:proofErr w:type="spellStart"/>
      <w:r w:rsidRPr="007F2D65">
        <w:rPr>
          <w:rFonts w:eastAsia="Microsoft YaHei" w:cstheme="minorHAnsi"/>
          <w:b/>
          <w:kern w:val="1"/>
        </w:rPr>
        <w:t>Czycz</w:t>
      </w:r>
      <w:proofErr w:type="spellEnd"/>
      <w:r w:rsidRPr="007F2D65">
        <w:rPr>
          <w:rFonts w:eastAsia="Microsoft YaHei" w:cstheme="minorHAnsi"/>
          <w:kern w:val="1"/>
        </w:rPr>
        <w:t xml:space="preserve">,  </w:t>
      </w:r>
      <w:proofErr w:type="spellStart"/>
      <w:r w:rsidRPr="007F2D65">
        <w:rPr>
          <w:rFonts w:eastAsia="Microsoft YaHei" w:cstheme="minorHAnsi"/>
          <w:i/>
          <w:kern w:val="1"/>
        </w:rPr>
        <w:t>Last</w:t>
      </w:r>
      <w:proofErr w:type="spellEnd"/>
      <w:r w:rsidRPr="007F2D65">
        <w:rPr>
          <w:rFonts w:eastAsia="Microsoft YaHei" w:cstheme="minorHAnsi"/>
          <w:i/>
          <w:kern w:val="1"/>
        </w:rPr>
        <w:t xml:space="preserve"> romance</w:t>
      </w:r>
      <w:r w:rsidRPr="007F2D65">
        <w:rPr>
          <w:rFonts w:eastAsia="Microsoft YaHei" w:cstheme="minorHAnsi"/>
          <w:kern w:val="1"/>
        </w:rPr>
        <w:t>, 2019, olej na płótnie, 120 x 150</w:t>
      </w:r>
      <w:r w:rsidRPr="007F2D65">
        <w:rPr>
          <w:rFonts w:eastAsia="Microsoft YaHei" w:cstheme="minorHAnsi"/>
          <w:kern w:val="1"/>
        </w:rPr>
        <w:t xml:space="preserve"> cm</w:t>
      </w:r>
    </w:p>
    <w:p w:rsidR="002429D1" w:rsidRPr="007F2D65" w:rsidRDefault="002429D1" w:rsidP="002429D1">
      <w:p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cstheme="minorHAnsi"/>
        </w:rPr>
        <w:t>Fundator wyróżnienia</w:t>
      </w:r>
      <w:r w:rsidR="00CE13CA" w:rsidRPr="007F2D65">
        <w:rPr>
          <w:rFonts w:cstheme="minorHAnsi"/>
        </w:rPr>
        <w:t xml:space="preserve">: </w:t>
      </w:r>
      <w:r w:rsidRPr="007F2D65">
        <w:rPr>
          <w:rFonts w:cs="Calibri"/>
          <w:b/>
          <w:color w:val="000000"/>
        </w:rPr>
        <w:t xml:space="preserve">PRO Sp. z o.o. </w:t>
      </w:r>
    </w:p>
    <w:p w:rsidR="002429D1" w:rsidRPr="007F2D65" w:rsidRDefault="002429D1" w:rsidP="002429D1">
      <w:pPr>
        <w:spacing w:after="0"/>
        <w:rPr>
          <w:rFonts w:cstheme="minorHAnsi"/>
        </w:rPr>
      </w:pPr>
    </w:p>
    <w:p w:rsidR="002429D1" w:rsidRPr="007F2D65" w:rsidRDefault="002429D1" w:rsidP="000C2905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7F2D65">
        <w:rPr>
          <w:rFonts w:cstheme="minorHAnsi"/>
          <w:b/>
          <w:bCs/>
        </w:rPr>
        <w:t xml:space="preserve">Małgorzata </w:t>
      </w:r>
      <w:proofErr w:type="spellStart"/>
      <w:r w:rsidRPr="007F2D65">
        <w:rPr>
          <w:rFonts w:cstheme="minorHAnsi"/>
          <w:b/>
          <w:bCs/>
        </w:rPr>
        <w:t>Mirga-Tas</w:t>
      </w:r>
      <w:proofErr w:type="spellEnd"/>
      <w:r w:rsidRPr="007F2D65">
        <w:rPr>
          <w:rFonts w:cstheme="minorHAnsi"/>
          <w:b/>
          <w:bCs/>
        </w:rPr>
        <w:t xml:space="preserve"> </w:t>
      </w:r>
      <w:r w:rsidRPr="007F2D65">
        <w:rPr>
          <w:rFonts w:cstheme="minorHAnsi"/>
        </w:rPr>
        <w:t>(Czarna Góra)</w:t>
      </w:r>
      <w:r w:rsidR="000C2905" w:rsidRPr="007F2D65">
        <w:rPr>
          <w:rFonts w:cstheme="minorHAnsi"/>
        </w:rPr>
        <w:t xml:space="preserve"> </w:t>
      </w:r>
      <w:r w:rsidRPr="007F2D65">
        <w:rPr>
          <w:rFonts w:cstheme="minorHAnsi"/>
        </w:rPr>
        <w:t>za zestaw trzech prac:</w:t>
      </w:r>
    </w:p>
    <w:p w:rsidR="00971EE2" w:rsidRPr="007F2D65" w:rsidRDefault="00971EE2" w:rsidP="00971EE2">
      <w:pPr>
        <w:pStyle w:val="Akapitzlist"/>
        <w:numPr>
          <w:ilvl w:val="0"/>
          <w:numId w:val="10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 xml:space="preserve">Małgorzata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Mirga-Tas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 xml:space="preserve">, </w:t>
      </w:r>
      <w:proofErr w:type="spellStart"/>
      <w:r w:rsidRPr="007F2D65">
        <w:rPr>
          <w:rFonts w:eastAsia="Microsoft YaHei" w:cstheme="minorHAnsi"/>
          <w:i/>
          <w:kern w:val="1"/>
          <w:highlight w:val="yellow"/>
        </w:rPr>
        <w:t>Romani-Kali-Daj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>, 2018, akryl, tkanina, drewno, parawan, 220 x 140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971EE2" w:rsidRPr="007F2D65" w:rsidRDefault="00971EE2" w:rsidP="00971EE2">
      <w:pPr>
        <w:pStyle w:val="Akapitzlist"/>
        <w:numPr>
          <w:ilvl w:val="0"/>
          <w:numId w:val="10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kern w:val="1"/>
          <w:highlight w:val="yellow"/>
        </w:rPr>
        <w:t xml:space="preserve"> </w:t>
      </w:r>
      <w:r w:rsidRPr="007F2D65">
        <w:rPr>
          <w:rFonts w:eastAsia="Microsoft YaHei" w:cstheme="minorHAnsi"/>
          <w:b/>
          <w:kern w:val="1"/>
          <w:highlight w:val="yellow"/>
        </w:rPr>
        <w:t xml:space="preserve">Małgorzata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Mirga-Tas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Roma-news</w:t>
      </w:r>
      <w:r w:rsidRPr="007F2D65">
        <w:rPr>
          <w:rFonts w:eastAsia="Microsoft YaHei" w:cstheme="minorHAnsi"/>
          <w:kern w:val="1"/>
          <w:highlight w:val="yellow"/>
        </w:rPr>
        <w:t>, 2018, akryl, tkanina, płótno, 120 x 135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971EE2" w:rsidRPr="007F2D65" w:rsidRDefault="00971EE2" w:rsidP="00971EE2">
      <w:pPr>
        <w:pStyle w:val="Akapitzlist"/>
        <w:numPr>
          <w:ilvl w:val="0"/>
          <w:numId w:val="10"/>
        </w:numPr>
        <w:spacing w:after="0"/>
        <w:rPr>
          <w:rFonts w:cstheme="minorHAnsi"/>
          <w:lang w:val="en-GB"/>
        </w:rPr>
      </w:pPr>
      <w:r w:rsidRPr="007F2D65">
        <w:rPr>
          <w:rFonts w:eastAsia="Microsoft YaHei" w:cstheme="minorHAnsi"/>
          <w:kern w:val="1"/>
          <w:highlight w:val="yellow"/>
          <w:lang w:val="en-GB"/>
        </w:rPr>
        <w:t xml:space="preserve"> </w:t>
      </w:r>
      <w:proofErr w:type="spellStart"/>
      <w:r w:rsidRPr="007F2D65">
        <w:rPr>
          <w:rFonts w:eastAsia="Microsoft YaHei" w:cstheme="minorHAnsi"/>
          <w:b/>
          <w:kern w:val="1"/>
          <w:highlight w:val="yellow"/>
          <w:lang w:val="en-GB"/>
        </w:rPr>
        <w:t>Małgorzata</w:t>
      </w:r>
      <w:proofErr w:type="spellEnd"/>
      <w:r w:rsidRPr="007F2D65">
        <w:rPr>
          <w:rFonts w:eastAsia="Microsoft YaHei" w:cstheme="minorHAnsi"/>
          <w:b/>
          <w:kern w:val="1"/>
          <w:highlight w:val="yellow"/>
          <w:lang w:val="en-GB"/>
        </w:rPr>
        <w:t xml:space="preserve"> </w:t>
      </w:r>
      <w:proofErr w:type="spellStart"/>
      <w:r w:rsidRPr="007F2D65">
        <w:rPr>
          <w:rFonts w:eastAsia="Microsoft YaHei" w:cstheme="minorHAnsi"/>
          <w:b/>
          <w:kern w:val="1"/>
          <w:highlight w:val="yellow"/>
          <w:lang w:val="en-GB"/>
        </w:rPr>
        <w:t>Mirga-Tas</w:t>
      </w:r>
      <w:proofErr w:type="spellEnd"/>
      <w:r w:rsidRPr="007F2D65">
        <w:rPr>
          <w:rFonts w:eastAsia="Microsoft YaHei" w:cstheme="minorHAnsi"/>
          <w:kern w:val="1"/>
          <w:highlight w:val="yellow"/>
          <w:lang w:val="en-GB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  <w:lang w:val="en-GB"/>
        </w:rPr>
        <w:t>Family-visit</w:t>
      </w:r>
      <w:r w:rsidRPr="007F2D65">
        <w:rPr>
          <w:rFonts w:eastAsia="Microsoft YaHei" w:cstheme="minorHAnsi"/>
          <w:kern w:val="1"/>
          <w:highlight w:val="yellow"/>
          <w:lang w:val="en-GB"/>
        </w:rPr>
        <w:t xml:space="preserve">, 2018, </w:t>
      </w:r>
      <w:proofErr w:type="spellStart"/>
      <w:r w:rsidRPr="007F2D65">
        <w:rPr>
          <w:rFonts w:eastAsia="Microsoft YaHei" w:cstheme="minorHAnsi"/>
          <w:kern w:val="1"/>
          <w:highlight w:val="yellow"/>
          <w:lang w:val="en-GB"/>
        </w:rPr>
        <w:t>akryl</w:t>
      </w:r>
      <w:proofErr w:type="spellEnd"/>
      <w:r w:rsidRPr="007F2D65">
        <w:rPr>
          <w:rFonts w:eastAsia="Microsoft YaHei" w:cstheme="minorHAnsi"/>
          <w:kern w:val="1"/>
          <w:highlight w:val="yellow"/>
          <w:lang w:val="en-GB"/>
        </w:rPr>
        <w:t xml:space="preserve">, </w:t>
      </w:r>
      <w:proofErr w:type="spellStart"/>
      <w:r w:rsidRPr="007F2D65">
        <w:rPr>
          <w:rFonts w:eastAsia="Microsoft YaHei" w:cstheme="minorHAnsi"/>
          <w:kern w:val="1"/>
          <w:highlight w:val="yellow"/>
          <w:lang w:val="en-GB"/>
        </w:rPr>
        <w:t>tkanina</w:t>
      </w:r>
      <w:proofErr w:type="spellEnd"/>
      <w:r w:rsidRPr="007F2D65">
        <w:rPr>
          <w:rFonts w:eastAsia="Microsoft YaHei" w:cstheme="minorHAnsi"/>
          <w:kern w:val="1"/>
          <w:highlight w:val="yellow"/>
          <w:lang w:val="en-GB"/>
        </w:rPr>
        <w:t xml:space="preserve">, </w:t>
      </w:r>
      <w:proofErr w:type="spellStart"/>
      <w:r w:rsidRPr="007F2D65">
        <w:rPr>
          <w:rFonts w:eastAsia="Microsoft YaHei" w:cstheme="minorHAnsi"/>
          <w:kern w:val="1"/>
          <w:highlight w:val="yellow"/>
          <w:lang w:val="en-GB"/>
        </w:rPr>
        <w:t>płótno</w:t>
      </w:r>
      <w:proofErr w:type="spellEnd"/>
      <w:r w:rsidRPr="007F2D65">
        <w:rPr>
          <w:rFonts w:eastAsia="Microsoft YaHei" w:cstheme="minorHAnsi"/>
          <w:kern w:val="1"/>
          <w:highlight w:val="yellow"/>
          <w:lang w:val="en-GB"/>
        </w:rPr>
        <w:t>, 140 x 105</w:t>
      </w:r>
      <w:r w:rsidRPr="007F2D65">
        <w:rPr>
          <w:rFonts w:eastAsia="Microsoft YaHei" w:cstheme="minorHAnsi"/>
          <w:kern w:val="1"/>
          <w:lang w:val="en-GB"/>
        </w:rPr>
        <w:t xml:space="preserve"> cm</w:t>
      </w:r>
    </w:p>
    <w:p w:rsidR="002429D1" w:rsidRPr="007F2D65" w:rsidRDefault="002429D1" w:rsidP="00CE13CA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  <w:r w:rsidRPr="007F2D65">
        <w:rPr>
          <w:rFonts w:cstheme="minorHAnsi"/>
        </w:rPr>
        <w:t>Fundator wyróżnienia</w:t>
      </w:r>
      <w:r w:rsidR="00CE13CA" w:rsidRPr="007F2D65">
        <w:rPr>
          <w:rFonts w:cstheme="minorHAnsi"/>
        </w:rPr>
        <w:t>:</w:t>
      </w:r>
      <w:r w:rsidR="00971EE2" w:rsidRPr="007F2D65">
        <w:rPr>
          <w:rFonts w:cstheme="minorHAnsi"/>
        </w:rPr>
        <w:t xml:space="preserve"> </w:t>
      </w:r>
      <w:r w:rsidRPr="007F2D65">
        <w:rPr>
          <w:rFonts w:cs="Calibri"/>
          <w:b/>
          <w:color w:val="000000"/>
        </w:rPr>
        <w:t>LOTOS Terminale SA</w:t>
      </w:r>
    </w:p>
    <w:p w:rsidR="002429D1" w:rsidRPr="007F2D65" w:rsidRDefault="002429D1" w:rsidP="002429D1">
      <w:pPr>
        <w:spacing w:after="0"/>
        <w:rPr>
          <w:rFonts w:cstheme="minorHAnsi"/>
        </w:rPr>
      </w:pPr>
    </w:p>
    <w:p w:rsidR="002429D1" w:rsidRPr="007F2D65" w:rsidRDefault="002429D1" w:rsidP="002429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cstheme="minorHAnsi"/>
          <w:b/>
          <w:bCs/>
        </w:rPr>
        <w:t xml:space="preserve">Marcin </w:t>
      </w:r>
      <w:proofErr w:type="spellStart"/>
      <w:r w:rsidRPr="007F2D65">
        <w:rPr>
          <w:rFonts w:cstheme="minorHAnsi"/>
          <w:b/>
          <w:bCs/>
        </w:rPr>
        <w:t>Zawicki</w:t>
      </w:r>
      <w:proofErr w:type="spellEnd"/>
      <w:r w:rsidRPr="007F2D65">
        <w:rPr>
          <w:rFonts w:cstheme="minorHAnsi"/>
        </w:rPr>
        <w:t xml:space="preserve"> (Gdańsk)</w:t>
      </w:r>
      <w:r w:rsidR="000C2905" w:rsidRPr="007F2D65">
        <w:rPr>
          <w:rFonts w:cstheme="minorHAnsi"/>
        </w:rPr>
        <w:t xml:space="preserve"> </w:t>
      </w:r>
      <w:r w:rsidRPr="007F2D65">
        <w:rPr>
          <w:rFonts w:cstheme="minorHAnsi"/>
        </w:rPr>
        <w:t xml:space="preserve">za obraz </w:t>
      </w:r>
      <w:r w:rsidRPr="007F2D65">
        <w:rPr>
          <w:rFonts w:cstheme="minorHAnsi"/>
          <w:b/>
          <w:i/>
        </w:rPr>
        <w:t>Sabat</w:t>
      </w:r>
    </w:p>
    <w:p w:rsidR="00CE13CA" w:rsidRPr="007F2D65" w:rsidRDefault="00971EE2" w:rsidP="00CE13CA">
      <w:pPr>
        <w:pStyle w:val="Akapitzlist"/>
        <w:ind w:left="1004"/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  <w:highlight w:val="yellow"/>
        </w:rPr>
        <w:t xml:space="preserve">Marcin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Zawicki</w:t>
      </w:r>
      <w:proofErr w:type="spellEnd"/>
      <w:r w:rsidRPr="007F2D65">
        <w:rPr>
          <w:rFonts w:eastAsia="Microsoft YaHei" w:cstheme="minorHAnsi"/>
          <w:b/>
          <w:kern w:val="1"/>
          <w:highlight w:val="yellow"/>
        </w:rPr>
        <w:t>,</w:t>
      </w:r>
      <w:r w:rsidRPr="007F2D65">
        <w:rPr>
          <w:rFonts w:eastAsia="Microsoft YaHei" w:cstheme="minorHAnsi"/>
          <w:kern w:val="1"/>
          <w:highlight w:val="yellow"/>
        </w:rPr>
        <w:t xml:space="preserve"> </w:t>
      </w:r>
      <w:r w:rsidRPr="007F2D65">
        <w:rPr>
          <w:rFonts w:eastAsia="Microsoft YaHei" w:cstheme="minorHAnsi"/>
          <w:i/>
          <w:kern w:val="1"/>
          <w:highlight w:val="yellow"/>
        </w:rPr>
        <w:t>Sabat</w:t>
      </w:r>
      <w:r w:rsidRPr="007F2D65">
        <w:rPr>
          <w:rFonts w:eastAsia="Microsoft YaHei" w:cstheme="minorHAnsi"/>
          <w:kern w:val="1"/>
          <w:highlight w:val="yellow"/>
        </w:rPr>
        <w:t>, 2019, olej i akryl na płótnie, 190 x 150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 w:rsidP="00CE13CA">
      <w:pPr>
        <w:rPr>
          <w:rFonts w:cs="Calibri"/>
          <w:b/>
          <w:color w:val="000000"/>
        </w:rPr>
      </w:pPr>
      <w:r w:rsidRPr="007F2D65">
        <w:rPr>
          <w:rFonts w:cstheme="minorHAnsi"/>
        </w:rPr>
        <w:t>Fundator wyróżnienia</w:t>
      </w:r>
      <w:r w:rsidR="00CE13CA" w:rsidRPr="007F2D65">
        <w:rPr>
          <w:rFonts w:cstheme="minorHAnsi"/>
        </w:rPr>
        <w:t>:</w:t>
      </w:r>
      <w:r w:rsidR="00971EE2" w:rsidRPr="007F2D65">
        <w:rPr>
          <w:rFonts w:cstheme="minorHAnsi"/>
        </w:rPr>
        <w:t xml:space="preserve"> </w:t>
      </w:r>
      <w:r w:rsidRPr="007F2D65">
        <w:rPr>
          <w:rFonts w:cs="Calibri"/>
          <w:b/>
          <w:color w:val="000000"/>
        </w:rPr>
        <w:t>AQUA SA</w:t>
      </w:r>
    </w:p>
    <w:p w:rsidR="002429D1" w:rsidRPr="007F2D65" w:rsidRDefault="002429D1" w:rsidP="002429D1">
      <w:pPr>
        <w:spacing w:after="0"/>
        <w:rPr>
          <w:rFonts w:cs="Calibri"/>
          <w:bCs/>
          <w:color w:val="000000"/>
        </w:rPr>
      </w:pPr>
    </w:p>
    <w:p w:rsidR="002429D1" w:rsidRPr="007F2D65" w:rsidRDefault="002429D1" w:rsidP="002429D1">
      <w:pPr>
        <w:spacing w:after="0"/>
        <w:rPr>
          <w:rFonts w:cstheme="minorHAnsi"/>
        </w:rPr>
      </w:pPr>
    </w:p>
    <w:p w:rsidR="002429D1" w:rsidRPr="007F2D65" w:rsidRDefault="002429D1" w:rsidP="002429D1">
      <w:pPr>
        <w:spacing w:after="0"/>
        <w:rPr>
          <w:rFonts w:cstheme="minorHAnsi"/>
        </w:rPr>
      </w:pPr>
      <w:bookmarkStart w:id="4" w:name="_Hlk22126400"/>
      <w:r w:rsidRPr="007F2D65">
        <w:rPr>
          <w:rFonts w:cstheme="minorHAnsi"/>
        </w:rPr>
        <w:t>Nagroda Specjalna</w:t>
      </w:r>
      <w:r w:rsidR="00971EE2" w:rsidRPr="007F2D65">
        <w:rPr>
          <w:rFonts w:cstheme="minorHAnsi"/>
        </w:rPr>
        <w:t xml:space="preserve"> </w:t>
      </w:r>
      <w:proofErr w:type="spellStart"/>
      <w:r w:rsidRPr="007F2D65">
        <w:rPr>
          <w:rFonts w:cstheme="minorHAnsi"/>
          <w:b/>
          <w:iCs/>
        </w:rPr>
        <w:t>Winsor&amp;Newton</w:t>
      </w:r>
      <w:proofErr w:type="spellEnd"/>
      <w:r w:rsidR="00971EE2" w:rsidRPr="007F2D65">
        <w:rPr>
          <w:rFonts w:cstheme="minorHAnsi"/>
          <w:b/>
          <w:iCs/>
        </w:rPr>
        <w:t xml:space="preserve"> </w:t>
      </w:r>
      <w:r w:rsidR="00971EE2" w:rsidRPr="007F2D65">
        <w:rPr>
          <w:rFonts w:cstheme="minorHAnsi"/>
          <w:iCs/>
        </w:rPr>
        <w:t>–</w:t>
      </w:r>
      <w:r w:rsidR="00971EE2" w:rsidRPr="007F2D65">
        <w:rPr>
          <w:rFonts w:cstheme="minorHAnsi"/>
          <w:b/>
          <w:iCs/>
        </w:rPr>
        <w:t xml:space="preserve"> </w:t>
      </w:r>
      <w:r w:rsidRPr="007F2D65">
        <w:rPr>
          <w:rFonts w:cstheme="minorHAnsi"/>
        </w:rPr>
        <w:t>zakup obrazu do Kolekcji Sztuki Galerii Bielskiej BWA</w:t>
      </w:r>
    </w:p>
    <w:p w:rsidR="002429D1" w:rsidRPr="007F2D65" w:rsidRDefault="002429D1" w:rsidP="002429D1">
      <w:pPr>
        <w:spacing w:after="0"/>
        <w:rPr>
          <w:rFonts w:cstheme="minorHAnsi"/>
        </w:rPr>
      </w:pPr>
      <w:r w:rsidRPr="007F2D65">
        <w:rPr>
          <w:rFonts w:cstheme="minorHAnsi"/>
          <w:b/>
          <w:bCs/>
        </w:rPr>
        <w:t>Michał Cygan</w:t>
      </w:r>
      <w:r w:rsidRPr="007F2D65">
        <w:rPr>
          <w:rFonts w:cstheme="minorHAnsi"/>
        </w:rPr>
        <w:t xml:space="preserve"> (Katowice)</w:t>
      </w:r>
    </w:p>
    <w:p w:rsidR="002429D1" w:rsidRPr="007F2D65" w:rsidRDefault="002429D1" w:rsidP="002429D1">
      <w:pPr>
        <w:spacing w:after="0"/>
        <w:rPr>
          <w:rFonts w:cstheme="minorHAnsi"/>
        </w:rPr>
      </w:pPr>
      <w:r w:rsidRPr="007F2D65">
        <w:rPr>
          <w:rFonts w:cstheme="minorHAnsi"/>
        </w:rPr>
        <w:t>obraz</w:t>
      </w:r>
    </w:p>
    <w:bookmarkEnd w:id="4"/>
    <w:p w:rsidR="00971EE2" w:rsidRPr="007F2D65" w:rsidRDefault="00971EE2" w:rsidP="00971EE2">
      <w:p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Michał Cygan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Marsz Niepodległości</w:t>
      </w:r>
      <w:r w:rsidRPr="007F2D65">
        <w:rPr>
          <w:rFonts w:eastAsia="Microsoft YaHei" w:cstheme="minorHAnsi"/>
          <w:kern w:val="1"/>
          <w:highlight w:val="yellow"/>
        </w:rPr>
        <w:t>, 2019, olej i akryl na płótnie, 120 x 130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2429D1" w:rsidRPr="007F2D65" w:rsidRDefault="002429D1"/>
    <w:p w:rsidR="00D62C0F" w:rsidRPr="007F2D65" w:rsidRDefault="00D62C0F" w:rsidP="007F2D65">
      <w:pPr>
        <w:spacing w:after="0"/>
        <w:jc w:val="center"/>
        <w:rPr>
          <w:b/>
          <w:bCs/>
          <w:sz w:val="28"/>
          <w:szCs w:val="28"/>
        </w:rPr>
      </w:pPr>
      <w:r w:rsidRPr="007F2D65">
        <w:rPr>
          <w:b/>
          <w:bCs/>
          <w:sz w:val="28"/>
          <w:szCs w:val="28"/>
        </w:rPr>
        <w:t>Wyróżnienia Redakcji Patronackich</w:t>
      </w:r>
    </w:p>
    <w:p w:rsidR="00D62C0F" w:rsidRPr="007F2D65" w:rsidRDefault="00D62C0F" w:rsidP="00D62C0F">
      <w:pPr>
        <w:spacing w:after="0"/>
        <w:rPr>
          <w:b/>
          <w:bCs/>
        </w:rPr>
      </w:pPr>
    </w:p>
    <w:p w:rsidR="00D62C0F" w:rsidRPr="007F2D65" w:rsidRDefault="007F2D65" w:rsidP="00D62C0F">
      <w:pPr>
        <w:spacing w:after="0"/>
        <w:rPr>
          <w:b/>
          <w:bCs/>
        </w:rPr>
      </w:pPr>
      <w:r>
        <w:rPr>
          <w:b/>
          <w:bCs/>
        </w:rPr>
        <w:t>Artinfo.pl</w:t>
      </w:r>
    </w:p>
    <w:p w:rsidR="00D62C0F" w:rsidRPr="007F2D65" w:rsidRDefault="00D62C0F" w:rsidP="00D62C0F">
      <w:pPr>
        <w:pStyle w:val="Zwykytekst"/>
        <w:spacing w:line="276" w:lineRule="auto"/>
        <w:rPr>
          <w:szCs w:val="22"/>
        </w:rPr>
      </w:pPr>
      <w:r w:rsidRPr="007F2D65">
        <w:rPr>
          <w:b/>
          <w:bCs/>
          <w:szCs w:val="22"/>
        </w:rPr>
        <w:t xml:space="preserve">Michał </w:t>
      </w:r>
      <w:proofErr w:type="spellStart"/>
      <w:r w:rsidRPr="007F2D65">
        <w:rPr>
          <w:b/>
          <w:bCs/>
          <w:szCs w:val="22"/>
        </w:rPr>
        <w:t>Chudzicki</w:t>
      </w:r>
      <w:proofErr w:type="spellEnd"/>
      <w:r w:rsidRPr="007F2D65">
        <w:rPr>
          <w:b/>
          <w:bCs/>
          <w:szCs w:val="22"/>
        </w:rPr>
        <w:t xml:space="preserve"> </w:t>
      </w:r>
      <w:r w:rsidRPr="007F2D65">
        <w:rPr>
          <w:szCs w:val="22"/>
        </w:rPr>
        <w:t>(Lublin)</w:t>
      </w:r>
      <w:r w:rsidRPr="007F2D65">
        <w:rPr>
          <w:szCs w:val="22"/>
        </w:rPr>
        <w:t xml:space="preserve"> za obrazy:</w:t>
      </w:r>
    </w:p>
    <w:p w:rsidR="00D62C0F" w:rsidRPr="007F2D65" w:rsidRDefault="00D62C0F" w:rsidP="00D62C0F">
      <w:pPr>
        <w:pStyle w:val="Akapitzlist"/>
        <w:numPr>
          <w:ilvl w:val="0"/>
          <w:numId w:val="11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 xml:space="preserve">Michał </w:t>
      </w:r>
      <w:proofErr w:type="spellStart"/>
      <w:r w:rsidRPr="007F2D65">
        <w:rPr>
          <w:rFonts w:eastAsia="Microsoft YaHei" w:cstheme="minorHAnsi"/>
          <w:b/>
          <w:kern w:val="1"/>
        </w:rPr>
        <w:t>Chudzicki</w:t>
      </w:r>
      <w:proofErr w:type="spellEnd"/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Jakie miasto taki Bruegel 2</w:t>
      </w:r>
      <w:r w:rsidRPr="007F2D65">
        <w:rPr>
          <w:rFonts w:eastAsia="Microsoft YaHei" w:cstheme="minorHAnsi"/>
          <w:kern w:val="1"/>
        </w:rPr>
        <w:t>, 2018, olej na płótnie, 121 x 181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pStyle w:val="Akapitzlist"/>
        <w:numPr>
          <w:ilvl w:val="0"/>
          <w:numId w:val="11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 xml:space="preserve">Michał </w:t>
      </w:r>
      <w:proofErr w:type="spellStart"/>
      <w:r w:rsidRPr="007F2D65">
        <w:rPr>
          <w:rFonts w:eastAsia="Microsoft YaHei" w:cstheme="minorHAnsi"/>
          <w:b/>
          <w:kern w:val="1"/>
        </w:rPr>
        <w:t>Chudzicki</w:t>
      </w:r>
      <w:proofErr w:type="spellEnd"/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Jakie miasto taki Bruegel</w:t>
      </w:r>
      <w:r w:rsidRPr="007F2D65">
        <w:rPr>
          <w:rFonts w:eastAsia="Microsoft YaHei" w:cstheme="minorHAnsi"/>
          <w:kern w:val="1"/>
        </w:rPr>
        <w:t>, 2017, olej na płótnie, 94 x 140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pStyle w:val="Akapitzlist"/>
        <w:numPr>
          <w:ilvl w:val="0"/>
          <w:numId w:val="11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  <w:highlight w:val="yellow"/>
        </w:rPr>
        <w:t xml:space="preserve">Michał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Chudzicki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Mleko zsiadło się na progu</w:t>
      </w:r>
      <w:r w:rsidRPr="007F2D65">
        <w:rPr>
          <w:rFonts w:eastAsia="Microsoft YaHei" w:cstheme="minorHAnsi"/>
          <w:kern w:val="1"/>
          <w:highlight w:val="yellow"/>
        </w:rPr>
        <w:t>, 2017, olej na płótnie, 100 x 130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pStyle w:val="Zwykytekst"/>
        <w:spacing w:line="276" w:lineRule="auto"/>
        <w:rPr>
          <w:szCs w:val="22"/>
        </w:rPr>
      </w:pPr>
    </w:p>
    <w:p w:rsidR="00D62C0F" w:rsidRPr="007F2D65" w:rsidRDefault="00D62C0F" w:rsidP="00D62C0F">
      <w:pPr>
        <w:spacing w:after="0"/>
        <w:rPr>
          <w:b/>
          <w:bCs/>
        </w:rPr>
      </w:pPr>
      <w:r w:rsidRPr="007F2D65">
        <w:rPr>
          <w:b/>
          <w:bCs/>
        </w:rPr>
        <w:t>Kwartalnik „</w:t>
      </w:r>
      <w:proofErr w:type="spellStart"/>
      <w:r w:rsidRPr="007F2D65">
        <w:rPr>
          <w:b/>
          <w:bCs/>
        </w:rPr>
        <w:t>Artluk</w:t>
      </w:r>
      <w:proofErr w:type="spellEnd"/>
      <w:r w:rsidRPr="007F2D65">
        <w:rPr>
          <w:b/>
          <w:bCs/>
        </w:rPr>
        <w:t>”</w:t>
      </w:r>
    </w:p>
    <w:p w:rsidR="00D62C0F" w:rsidRPr="007F2D65" w:rsidRDefault="00D62C0F" w:rsidP="00D62C0F">
      <w:pPr>
        <w:spacing w:after="0"/>
      </w:pPr>
      <w:r w:rsidRPr="007F2D65">
        <w:rPr>
          <w:b/>
          <w:bCs/>
        </w:rPr>
        <w:t xml:space="preserve">Karolina Balcer </w:t>
      </w:r>
      <w:r w:rsidRPr="007F2D65">
        <w:t>(Wrocław)</w:t>
      </w:r>
      <w:r w:rsidRPr="007F2D65">
        <w:t xml:space="preserve"> za obrazy:</w:t>
      </w:r>
    </w:p>
    <w:p w:rsidR="00D62C0F" w:rsidRPr="007F2D65" w:rsidRDefault="00D62C0F" w:rsidP="00D62C0F">
      <w:pPr>
        <w:pStyle w:val="Akapitzlist"/>
        <w:numPr>
          <w:ilvl w:val="0"/>
          <w:numId w:val="12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>Karolina Balcer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Domino</w:t>
      </w:r>
      <w:r w:rsidRPr="007F2D65">
        <w:rPr>
          <w:rFonts w:eastAsia="Microsoft YaHei" w:cstheme="minorHAnsi"/>
          <w:kern w:val="1"/>
        </w:rPr>
        <w:t>, 2017, akryl na płótnie, 70 x 160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pStyle w:val="Akapitzlist"/>
        <w:numPr>
          <w:ilvl w:val="0"/>
          <w:numId w:val="12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kern w:val="1"/>
          <w:highlight w:val="yellow"/>
        </w:rPr>
        <w:t xml:space="preserve"> </w:t>
      </w:r>
      <w:r w:rsidRPr="007F2D65">
        <w:rPr>
          <w:rFonts w:eastAsia="Microsoft YaHei" w:cstheme="minorHAnsi"/>
          <w:b/>
          <w:kern w:val="1"/>
          <w:highlight w:val="yellow"/>
        </w:rPr>
        <w:t>Karolina Balcer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Dziury w ścianach po rzucie kamieniem</w:t>
      </w:r>
      <w:r w:rsidRPr="007F2D65">
        <w:rPr>
          <w:rFonts w:eastAsia="Microsoft YaHei" w:cstheme="minorHAnsi"/>
          <w:kern w:val="1"/>
          <w:highlight w:val="yellow"/>
        </w:rPr>
        <w:t>, 2019, akryl na desce, 65 x 100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spacing w:after="0"/>
        <w:rPr>
          <w:b/>
          <w:bCs/>
        </w:rPr>
      </w:pPr>
    </w:p>
    <w:p w:rsidR="00D62C0F" w:rsidRPr="007F2D65" w:rsidRDefault="00D62C0F" w:rsidP="00D62C0F">
      <w:pPr>
        <w:spacing w:after="0"/>
        <w:rPr>
          <w:b/>
          <w:bCs/>
        </w:rPr>
      </w:pPr>
    </w:p>
    <w:p w:rsidR="00D62C0F" w:rsidRPr="007F2D65" w:rsidRDefault="00D62C0F" w:rsidP="00D62C0F">
      <w:pPr>
        <w:spacing w:after="0"/>
        <w:rPr>
          <w:b/>
          <w:bCs/>
        </w:rPr>
      </w:pPr>
      <w:r w:rsidRPr="007F2D65">
        <w:rPr>
          <w:b/>
          <w:bCs/>
        </w:rPr>
        <w:lastRenderedPageBreak/>
        <w:t>Pismo Artystyczne „Format”</w:t>
      </w:r>
    </w:p>
    <w:p w:rsidR="00D62C0F" w:rsidRPr="007F2D65" w:rsidRDefault="00D62C0F" w:rsidP="00D62C0F">
      <w:pPr>
        <w:spacing w:after="0"/>
      </w:pPr>
      <w:r w:rsidRPr="007F2D65">
        <w:t>ex aequo:</w:t>
      </w:r>
      <w:r w:rsidRPr="007F2D65">
        <w:rPr>
          <w:b/>
          <w:bCs/>
        </w:rPr>
        <w:t xml:space="preserve"> Michał </w:t>
      </w:r>
      <w:proofErr w:type="spellStart"/>
      <w:r w:rsidRPr="007F2D65">
        <w:rPr>
          <w:b/>
          <w:bCs/>
        </w:rPr>
        <w:t>Chudzicki</w:t>
      </w:r>
      <w:proofErr w:type="spellEnd"/>
      <w:r w:rsidRPr="007F2D65">
        <w:rPr>
          <w:b/>
          <w:bCs/>
        </w:rPr>
        <w:t xml:space="preserve"> </w:t>
      </w:r>
      <w:r w:rsidRPr="007F2D65">
        <w:t xml:space="preserve">(Lublin) </w:t>
      </w:r>
      <w:r w:rsidRPr="007F2D65">
        <w:rPr>
          <w:b/>
          <w:bCs/>
        </w:rPr>
        <w:t>i Bartosz Czarnecki</w:t>
      </w:r>
      <w:r w:rsidRPr="007F2D65">
        <w:t xml:space="preserve"> (Kraków)</w:t>
      </w:r>
      <w:r w:rsidRPr="007F2D65">
        <w:t xml:space="preserve"> za obrazy:</w:t>
      </w:r>
    </w:p>
    <w:p w:rsidR="00D62C0F" w:rsidRPr="007F2D65" w:rsidRDefault="00D62C0F" w:rsidP="00D62C0F">
      <w:pPr>
        <w:pStyle w:val="Akapitzlist"/>
        <w:numPr>
          <w:ilvl w:val="0"/>
          <w:numId w:val="13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 xml:space="preserve">Michał </w:t>
      </w:r>
      <w:proofErr w:type="spellStart"/>
      <w:r w:rsidRPr="007F2D65">
        <w:rPr>
          <w:rFonts w:eastAsia="Microsoft YaHei" w:cstheme="minorHAnsi"/>
          <w:b/>
          <w:kern w:val="1"/>
        </w:rPr>
        <w:t>Chudzicki</w:t>
      </w:r>
      <w:proofErr w:type="spellEnd"/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Jakie miasto taki Bruegel 2</w:t>
      </w:r>
      <w:r w:rsidRPr="007F2D65">
        <w:rPr>
          <w:rFonts w:eastAsia="Microsoft YaHei" w:cstheme="minorHAnsi"/>
          <w:kern w:val="1"/>
        </w:rPr>
        <w:t>, 2018, olej na płótnie, 121 x 181 cm</w:t>
      </w:r>
    </w:p>
    <w:p w:rsidR="00D62C0F" w:rsidRPr="007F2D65" w:rsidRDefault="00D62C0F" w:rsidP="00D62C0F">
      <w:pPr>
        <w:pStyle w:val="Akapitzlist"/>
        <w:numPr>
          <w:ilvl w:val="0"/>
          <w:numId w:val="13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 xml:space="preserve">Michał </w:t>
      </w:r>
      <w:proofErr w:type="spellStart"/>
      <w:r w:rsidRPr="007F2D65">
        <w:rPr>
          <w:rFonts w:eastAsia="Microsoft YaHei" w:cstheme="minorHAnsi"/>
          <w:b/>
          <w:kern w:val="1"/>
        </w:rPr>
        <w:t>Chudzicki</w:t>
      </w:r>
      <w:proofErr w:type="spellEnd"/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Jakie miasto taki Bruegel</w:t>
      </w:r>
      <w:r w:rsidRPr="007F2D65">
        <w:rPr>
          <w:rFonts w:eastAsia="Microsoft YaHei" w:cstheme="minorHAnsi"/>
          <w:kern w:val="1"/>
        </w:rPr>
        <w:t>, 2017, olej na płótnie, 94 x 140 cm</w:t>
      </w:r>
    </w:p>
    <w:p w:rsidR="00D62C0F" w:rsidRPr="007F2D65" w:rsidRDefault="00D62C0F" w:rsidP="00D62C0F">
      <w:pPr>
        <w:pStyle w:val="Akapitzlist"/>
        <w:numPr>
          <w:ilvl w:val="0"/>
          <w:numId w:val="13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  <w:highlight w:val="yellow"/>
        </w:rPr>
        <w:t xml:space="preserve">Michał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Chudzicki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Mleko zsiadło się na progu</w:t>
      </w:r>
      <w:r w:rsidRPr="007F2D65">
        <w:rPr>
          <w:rFonts w:eastAsia="Microsoft YaHei" w:cstheme="minorHAnsi"/>
          <w:kern w:val="1"/>
          <w:highlight w:val="yellow"/>
        </w:rPr>
        <w:t>, 2017, olej na płótnie, 100 x 130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pStyle w:val="Akapitzlist"/>
        <w:rPr>
          <w:rFonts w:eastAsia="Microsoft YaHei" w:cstheme="minorHAnsi"/>
          <w:kern w:val="1"/>
        </w:rPr>
      </w:pPr>
    </w:p>
    <w:p w:rsidR="00D62C0F" w:rsidRPr="007F2D65" w:rsidRDefault="00D62C0F" w:rsidP="00D62C0F">
      <w:pPr>
        <w:pStyle w:val="Akapitzlist"/>
        <w:numPr>
          <w:ilvl w:val="0"/>
          <w:numId w:val="14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Bartosz Czarnecki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Hieronim Bosch – Ukrzyżowanie</w:t>
      </w:r>
      <w:r w:rsidRPr="007F2D65">
        <w:rPr>
          <w:rFonts w:eastAsia="Microsoft YaHei" w:cstheme="minorHAnsi"/>
          <w:kern w:val="1"/>
          <w:highlight w:val="yellow"/>
        </w:rPr>
        <w:t>, 2018, olej, płótno, 70 x 60 cm</w:t>
      </w:r>
    </w:p>
    <w:p w:rsidR="00D62C0F" w:rsidRPr="007F2D65" w:rsidRDefault="00D62C0F" w:rsidP="00D62C0F">
      <w:pPr>
        <w:pStyle w:val="Akapitzlist"/>
        <w:numPr>
          <w:ilvl w:val="0"/>
          <w:numId w:val="14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>Bartosz Czarnecki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Niewyraźna reprodukcja Boscha – Kuszenie św. Antoniego</w:t>
      </w:r>
      <w:r w:rsidRPr="007F2D65">
        <w:rPr>
          <w:rFonts w:eastAsia="Microsoft YaHei" w:cstheme="minorHAnsi"/>
          <w:kern w:val="1"/>
        </w:rPr>
        <w:t>, 2018, olej, płótno, 190 x 170 cm</w:t>
      </w:r>
    </w:p>
    <w:p w:rsidR="00D62C0F" w:rsidRPr="007F2D65" w:rsidRDefault="00D62C0F" w:rsidP="00D62C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F2D65">
        <w:rPr>
          <w:rFonts w:eastAsia="Microsoft YaHei" w:cstheme="minorHAnsi"/>
          <w:b/>
          <w:kern w:val="1"/>
        </w:rPr>
        <w:t>Bartosz Czarnecki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 xml:space="preserve">Reprodukcja </w:t>
      </w:r>
      <w:proofErr w:type="spellStart"/>
      <w:r w:rsidRPr="007F2D65">
        <w:rPr>
          <w:rFonts w:eastAsia="Microsoft YaHei" w:cstheme="minorHAnsi"/>
          <w:i/>
          <w:kern w:val="1"/>
        </w:rPr>
        <w:t>Bruegela</w:t>
      </w:r>
      <w:proofErr w:type="spellEnd"/>
      <w:r w:rsidRPr="007F2D65">
        <w:rPr>
          <w:rFonts w:eastAsia="Microsoft YaHei" w:cstheme="minorHAnsi"/>
          <w:i/>
          <w:kern w:val="1"/>
        </w:rPr>
        <w:t xml:space="preserve"> 2/3 – Upadek aniołów</w:t>
      </w:r>
      <w:r w:rsidRPr="007F2D65">
        <w:rPr>
          <w:rFonts w:eastAsia="Microsoft YaHei" w:cstheme="minorHAnsi"/>
          <w:kern w:val="1"/>
        </w:rPr>
        <w:t>, 2018, olej, płótno, 160 x 180 cm</w:t>
      </w:r>
    </w:p>
    <w:p w:rsidR="00D62C0F" w:rsidRPr="007F2D65" w:rsidRDefault="00D62C0F" w:rsidP="00D62C0F">
      <w:pPr>
        <w:pStyle w:val="Akapitzlist"/>
        <w:rPr>
          <w:rFonts w:eastAsia="Microsoft YaHei" w:cstheme="minorHAnsi"/>
          <w:kern w:val="1"/>
        </w:rPr>
      </w:pPr>
    </w:p>
    <w:p w:rsidR="00D62C0F" w:rsidRPr="007F2D65" w:rsidRDefault="00D62C0F" w:rsidP="00D62C0F">
      <w:pPr>
        <w:spacing w:after="0"/>
        <w:rPr>
          <w:b/>
          <w:bCs/>
        </w:rPr>
      </w:pPr>
      <w:r w:rsidRPr="007F2D65">
        <w:rPr>
          <w:b/>
          <w:bCs/>
        </w:rPr>
        <w:t>„Gazeta Wyborcza” Katowice</w:t>
      </w:r>
    </w:p>
    <w:p w:rsidR="00D62C0F" w:rsidRPr="007F2D65" w:rsidRDefault="00D62C0F" w:rsidP="00D62C0F">
      <w:pPr>
        <w:spacing w:after="0"/>
      </w:pPr>
      <w:r w:rsidRPr="007F2D65">
        <w:rPr>
          <w:b/>
          <w:bCs/>
        </w:rPr>
        <w:t xml:space="preserve">Daria Bidzińska </w:t>
      </w:r>
      <w:r w:rsidRPr="007F2D65">
        <w:t>(Katowice)</w:t>
      </w:r>
      <w:r w:rsidRPr="007F2D65">
        <w:t xml:space="preserve"> za obrazy:</w:t>
      </w:r>
    </w:p>
    <w:p w:rsidR="00D62C0F" w:rsidRPr="007F2D65" w:rsidRDefault="00D62C0F" w:rsidP="00D62C0F">
      <w:pPr>
        <w:pStyle w:val="Akapitzlist"/>
        <w:numPr>
          <w:ilvl w:val="0"/>
          <w:numId w:val="15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Daria Bidzińska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Borys (Bóg),</w:t>
      </w:r>
      <w:r w:rsidRPr="007F2D65">
        <w:rPr>
          <w:rFonts w:eastAsia="Microsoft YaHei" w:cstheme="minorHAnsi"/>
          <w:kern w:val="1"/>
          <w:highlight w:val="yellow"/>
        </w:rPr>
        <w:t xml:space="preserve"> 2018, olej na płótnie, 140 x 100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D62C0F" w:rsidRPr="007F2D65" w:rsidRDefault="00D62C0F" w:rsidP="00D62C0F">
      <w:pPr>
        <w:pStyle w:val="Akapitzlist"/>
        <w:numPr>
          <w:ilvl w:val="0"/>
          <w:numId w:val="15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>Daria Bidzińska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Honor</w:t>
      </w:r>
      <w:r w:rsidRPr="007F2D65">
        <w:rPr>
          <w:rFonts w:eastAsia="Microsoft YaHei" w:cstheme="minorHAnsi"/>
          <w:kern w:val="1"/>
        </w:rPr>
        <w:t>, 2018, olej na płótnie, 140 x 100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pStyle w:val="Akapitzlist"/>
        <w:numPr>
          <w:ilvl w:val="0"/>
          <w:numId w:val="15"/>
        </w:numPr>
        <w:spacing w:after="0"/>
        <w:rPr>
          <w:i/>
          <w:iCs/>
        </w:rPr>
      </w:pPr>
      <w:r w:rsidRPr="007F2D65">
        <w:rPr>
          <w:rFonts w:eastAsia="Microsoft YaHei" w:cstheme="minorHAnsi"/>
          <w:b/>
          <w:kern w:val="1"/>
        </w:rPr>
        <w:t>Daria Bidzińska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>Ojczyzna</w:t>
      </w:r>
      <w:r w:rsidRPr="007F2D65">
        <w:rPr>
          <w:rFonts w:eastAsia="Microsoft YaHei" w:cstheme="minorHAnsi"/>
          <w:kern w:val="1"/>
        </w:rPr>
        <w:t>, 2018, olej na płótnie, 140 x 100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spacing w:after="0"/>
      </w:pPr>
    </w:p>
    <w:p w:rsidR="00D62C0F" w:rsidRPr="007F2D65" w:rsidRDefault="00D62C0F" w:rsidP="00D62C0F">
      <w:pPr>
        <w:spacing w:after="0"/>
        <w:rPr>
          <w:b/>
          <w:bCs/>
        </w:rPr>
      </w:pPr>
      <w:r w:rsidRPr="007F2D65">
        <w:rPr>
          <w:b/>
          <w:bCs/>
        </w:rPr>
        <w:t>„Notes Na 6 Tygodni”</w:t>
      </w:r>
    </w:p>
    <w:p w:rsidR="00D62C0F" w:rsidRPr="007F2D65" w:rsidRDefault="00D62C0F" w:rsidP="00D62C0F">
      <w:pPr>
        <w:spacing w:after="0"/>
      </w:pPr>
      <w:r w:rsidRPr="007F2D65">
        <w:rPr>
          <w:b/>
          <w:bCs/>
        </w:rPr>
        <w:t xml:space="preserve">Jan </w:t>
      </w:r>
      <w:proofErr w:type="spellStart"/>
      <w:r w:rsidRPr="007F2D65">
        <w:rPr>
          <w:b/>
          <w:bCs/>
        </w:rPr>
        <w:t>Możdżyński</w:t>
      </w:r>
      <w:proofErr w:type="spellEnd"/>
      <w:r w:rsidRPr="007F2D65">
        <w:rPr>
          <w:b/>
          <w:bCs/>
        </w:rPr>
        <w:t xml:space="preserve"> </w:t>
      </w:r>
      <w:r w:rsidRPr="007F2D65">
        <w:t>(Warszawa)</w:t>
      </w:r>
      <w:r w:rsidRPr="007F2D65">
        <w:t xml:space="preserve"> za obrazy:</w:t>
      </w:r>
    </w:p>
    <w:p w:rsidR="00D62C0F" w:rsidRPr="007F2D65" w:rsidRDefault="00D62C0F" w:rsidP="00D62C0F">
      <w:pPr>
        <w:pStyle w:val="Akapitzlist"/>
        <w:numPr>
          <w:ilvl w:val="0"/>
          <w:numId w:val="16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</w:rPr>
        <w:t xml:space="preserve">Jan </w:t>
      </w:r>
      <w:proofErr w:type="spellStart"/>
      <w:r w:rsidRPr="007F2D65">
        <w:rPr>
          <w:rFonts w:eastAsia="Microsoft YaHei" w:cstheme="minorHAnsi"/>
          <w:b/>
          <w:kern w:val="1"/>
        </w:rPr>
        <w:t>Możdżyński</w:t>
      </w:r>
      <w:proofErr w:type="spellEnd"/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 xml:space="preserve">Pomnik </w:t>
      </w:r>
      <w:proofErr w:type="spellStart"/>
      <w:r w:rsidRPr="007F2D65">
        <w:rPr>
          <w:rFonts w:eastAsia="Microsoft YaHei" w:cstheme="minorHAnsi"/>
          <w:i/>
          <w:kern w:val="1"/>
        </w:rPr>
        <w:t>Samozaspokajających</w:t>
      </w:r>
      <w:proofErr w:type="spellEnd"/>
      <w:r w:rsidRPr="007F2D65">
        <w:rPr>
          <w:rFonts w:eastAsia="Microsoft YaHei" w:cstheme="minorHAnsi"/>
          <w:i/>
          <w:kern w:val="1"/>
        </w:rPr>
        <w:t xml:space="preserve"> się Cipek</w:t>
      </w:r>
      <w:r w:rsidRPr="007F2D65">
        <w:rPr>
          <w:rFonts w:eastAsia="Microsoft YaHei" w:cstheme="minorHAnsi"/>
          <w:kern w:val="1"/>
        </w:rPr>
        <w:t>, 2019, olej na płótnie, 140 x 110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pStyle w:val="Akapitzlist"/>
        <w:numPr>
          <w:ilvl w:val="0"/>
          <w:numId w:val="16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kern w:val="1"/>
          <w:highlight w:val="yellow"/>
        </w:rPr>
        <w:t xml:space="preserve"> </w:t>
      </w:r>
      <w:r w:rsidRPr="007F2D65">
        <w:rPr>
          <w:rFonts w:eastAsia="Microsoft YaHei" w:cstheme="minorHAnsi"/>
          <w:b/>
          <w:kern w:val="1"/>
          <w:highlight w:val="yellow"/>
        </w:rPr>
        <w:t xml:space="preserve">Jan </w:t>
      </w:r>
      <w:proofErr w:type="spellStart"/>
      <w:r w:rsidRPr="007F2D65">
        <w:rPr>
          <w:rFonts w:eastAsia="Microsoft YaHei" w:cstheme="minorHAnsi"/>
          <w:b/>
          <w:kern w:val="1"/>
          <w:highlight w:val="yellow"/>
        </w:rPr>
        <w:t>Możdżyński</w:t>
      </w:r>
      <w:proofErr w:type="spellEnd"/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Mistyka odmienności</w:t>
      </w:r>
      <w:r w:rsidRPr="007F2D65">
        <w:rPr>
          <w:rFonts w:eastAsia="Microsoft YaHei" w:cstheme="minorHAnsi"/>
          <w:kern w:val="1"/>
          <w:highlight w:val="yellow"/>
        </w:rPr>
        <w:t>, 2018, olej na płótnie, 150 x 110</w:t>
      </w:r>
      <w:r w:rsidRPr="007F2D65">
        <w:rPr>
          <w:rFonts w:eastAsia="Microsoft YaHei" w:cstheme="minorHAnsi"/>
          <w:kern w:val="1"/>
        </w:rPr>
        <w:t xml:space="preserve"> cm</w:t>
      </w:r>
    </w:p>
    <w:p w:rsidR="00D62C0F" w:rsidRPr="007F2D65" w:rsidRDefault="00D62C0F" w:rsidP="00D62C0F">
      <w:pPr>
        <w:spacing w:after="0"/>
      </w:pPr>
    </w:p>
    <w:p w:rsidR="00D62C0F" w:rsidRPr="007F2D65" w:rsidRDefault="00D62C0F" w:rsidP="00D62C0F">
      <w:pPr>
        <w:spacing w:after="0"/>
        <w:rPr>
          <w:b/>
          <w:bCs/>
        </w:rPr>
      </w:pPr>
      <w:r w:rsidRPr="007F2D65">
        <w:rPr>
          <w:b/>
          <w:bCs/>
        </w:rPr>
        <w:t>M</w:t>
      </w:r>
      <w:r w:rsidRPr="007F2D65">
        <w:rPr>
          <w:b/>
          <w:bCs/>
        </w:rPr>
        <w:t>agazyn „SZUM”</w:t>
      </w:r>
    </w:p>
    <w:p w:rsidR="00D62C0F" w:rsidRPr="007F2D65" w:rsidRDefault="00D62C0F" w:rsidP="00D62C0F">
      <w:pPr>
        <w:spacing w:after="0"/>
        <w:rPr>
          <w:b/>
          <w:bCs/>
        </w:rPr>
      </w:pPr>
      <w:r w:rsidRPr="007F2D65">
        <w:rPr>
          <w:b/>
          <w:bCs/>
        </w:rPr>
        <w:t xml:space="preserve">Bezimienny </w:t>
      </w:r>
      <w:r w:rsidRPr="007F2D65">
        <w:t>(</w:t>
      </w:r>
      <w:proofErr w:type="spellStart"/>
      <w:r w:rsidRPr="007F2D65">
        <w:t>Khorinis</w:t>
      </w:r>
      <w:proofErr w:type="spellEnd"/>
      <w:r w:rsidRPr="007F2D65">
        <w:t>)</w:t>
      </w:r>
      <w:r w:rsidRPr="007F2D65">
        <w:t xml:space="preserve"> za obrazy:</w:t>
      </w:r>
    </w:p>
    <w:p w:rsidR="0052150B" w:rsidRPr="007F2D65" w:rsidRDefault="0052150B" w:rsidP="0052150B">
      <w:pPr>
        <w:pStyle w:val="Akapitzlist"/>
        <w:numPr>
          <w:ilvl w:val="0"/>
          <w:numId w:val="17"/>
        </w:numPr>
        <w:rPr>
          <w:rFonts w:eastAsia="Microsoft YaHei" w:cstheme="minorHAnsi"/>
          <w:kern w:val="1"/>
          <w:highlight w:val="yellow"/>
        </w:rPr>
      </w:pPr>
      <w:r w:rsidRPr="007F2D65">
        <w:rPr>
          <w:rFonts w:eastAsia="Microsoft YaHei" w:cstheme="minorHAnsi"/>
          <w:b/>
          <w:kern w:val="1"/>
          <w:highlight w:val="yellow"/>
        </w:rPr>
        <w:t>Bezimienny</w:t>
      </w:r>
      <w:r w:rsidRPr="007F2D65">
        <w:rPr>
          <w:rFonts w:eastAsia="Microsoft YaHei" w:cstheme="minorHAnsi"/>
          <w:kern w:val="1"/>
          <w:highlight w:val="yellow"/>
        </w:rPr>
        <w:t xml:space="preserve">, </w:t>
      </w:r>
      <w:r w:rsidRPr="007F2D65">
        <w:rPr>
          <w:rFonts w:eastAsia="Microsoft YaHei" w:cstheme="minorHAnsi"/>
          <w:i/>
          <w:kern w:val="1"/>
          <w:highlight w:val="yellow"/>
        </w:rPr>
        <w:t>Krwiopijca</w:t>
      </w:r>
      <w:r w:rsidRPr="007F2D65">
        <w:rPr>
          <w:rFonts w:eastAsia="Microsoft YaHei" w:cstheme="minorHAnsi"/>
          <w:kern w:val="1"/>
          <w:highlight w:val="yellow"/>
        </w:rPr>
        <w:t>, 2019, olej na płótnie, 160 x 140</w:t>
      </w:r>
      <w:r w:rsidRPr="007F2D65">
        <w:rPr>
          <w:rFonts w:eastAsia="Microsoft YaHei" w:cstheme="minorHAnsi"/>
          <w:kern w:val="1"/>
          <w:highlight w:val="yellow"/>
        </w:rPr>
        <w:t xml:space="preserve"> cm</w:t>
      </w:r>
    </w:p>
    <w:p w:rsidR="0052150B" w:rsidRPr="007F2D65" w:rsidRDefault="0052150B" w:rsidP="0052150B">
      <w:pPr>
        <w:pStyle w:val="Akapitzlist"/>
        <w:numPr>
          <w:ilvl w:val="0"/>
          <w:numId w:val="17"/>
        </w:numPr>
        <w:rPr>
          <w:rFonts w:eastAsia="Microsoft YaHei" w:cstheme="minorHAnsi"/>
          <w:kern w:val="1"/>
        </w:rPr>
      </w:pPr>
      <w:r w:rsidRPr="007F2D65">
        <w:rPr>
          <w:rFonts w:eastAsia="Microsoft YaHei" w:cstheme="minorHAnsi"/>
          <w:b/>
          <w:kern w:val="1"/>
          <w:highlight w:val="yellow"/>
        </w:rPr>
        <w:t xml:space="preserve"> </w:t>
      </w:r>
      <w:r w:rsidRPr="007F2D65">
        <w:rPr>
          <w:rFonts w:eastAsia="Microsoft YaHei" w:cstheme="minorHAnsi"/>
          <w:b/>
          <w:kern w:val="1"/>
        </w:rPr>
        <w:t>Bezimienny</w:t>
      </w:r>
      <w:r w:rsidRPr="007F2D65">
        <w:rPr>
          <w:rFonts w:eastAsia="Microsoft YaHei" w:cstheme="minorHAnsi"/>
          <w:kern w:val="1"/>
        </w:rPr>
        <w:t xml:space="preserve">, </w:t>
      </w:r>
      <w:r w:rsidRPr="007F2D65">
        <w:rPr>
          <w:rFonts w:eastAsia="Microsoft YaHei" w:cstheme="minorHAnsi"/>
          <w:i/>
          <w:kern w:val="1"/>
        </w:rPr>
        <w:t xml:space="preserve"> </w:t>
      </w:r>
      <w:proofErr w:type="spellStart"/>
      <w:r w:rsidRPr="007F2D65">
        <w:rPr>
          <w:rFonts w:eastAsia="Microsoft YaHei" w:cstheme="minorHAnsi"/>
          <w:i/>
          <w:kern w:val="1"/>
        </w:rPr>
        <w:t>Velaya</w:t>
      </w:r>
      <w:proofErr w:type="spellEnd"/>
      <w:r w:rsidRPr="007F2D65">
        <w:rPr>
          <w:rFonts w:eastAsia="Microsoft YaHei" w:cstheme="minorHAnsi"/>
          <w:kern w:val="1"/>
        </w:rPr>
        <w:t>, 2019, olej na płótnie, 160 x 120</w:t>
      </w:r>
      <w:r w:rsidRPr="007F2D65">
        <w:rPr>
          <w:rFonts w:eastAsia="Microsoft YaHei" w:cstheme="minorHAnsi"/>
          <w:kern w:val="1"/>
        </w:rPr>
        <w:t xml:space="preserve"> cm</w:t>
      </w:r>
    </w:p>
    <w:p w:rsidR="00CE13CA" w:rsidRPr="007F2D65" w:rsidRDefault="00CE13CA"/>
    <w:sectPr w:rsidR="00CE13CA" w:rsidRPr="007F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CE"/>
    <w:multiLevelType w:val="hybridMultilevel"/>
    <w:tmpl w:val="56E28800"/>
    <w:lvl w:ilvl="0" w:tplc="D3E2106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354CE5"/>
    <w:multiLevelType w:val="hybridMultilevel"/>
    <w:tmpl w:val="DC6236E8"/>
    <w:lvl w:ilvl="0" w:tplc="0202787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F875B0"/>
    <w:multiLevelType w:val="hybridMultilevel"/>
    <w:tmpl w:val="21DA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AD4"/>
    <w:multiLevelType w:val="hybridMultilevel"/>
    <w:tmpl w:val="DEE6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8C6"/>
    <w:multiLevelType w:val="hybridMultilevel"/>
    <w:tmpl w:val="5210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19D"/>
    <w:multiLevelType w:val="hybridMultilevel"/>
    <w:tmpl w:val="BBBEEB0C"/>
    <w:lvl w:ilvl="0" w:tplc="EFF0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49DD"/>
    <w:multiLevelType w:val="hybridMultilevel"/>
    <w:tmpl w:val="F30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3D1F"/>
    <w:multiLevelType w:val="hybridMultilevel"/>
    <w:tmpl w:val="2910AC86"/>
    <w:lvl w:ilvl="0" w:tplc="37BC7E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49AD"/>
    <w:multiLevelType w:val="hybridMultilevel"/>
    <w:tmpl w:val="643E21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827007"/>
    <w:multiLevelType w:val="hybridMultilevel"/>
    <w:tmpl w:val="21DA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1036"/>
    <w:multiLevelType w:val="hybridMultilevel"/>
    <w:tmpl w:val="DAAA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85343"/>
    <w:multiLevelType w:val="hybridMultilevel"/>
    <w:tmpl w:val="BBBEEB0C"/>
    <w:lvl w:ilvl="0" w:tplc="EFF056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3254DB7"/>
    <w:multiLevelType w:val="hybridMultilevel"/>
    <w:tmpl w:val="C6E24916"/>
    <w:lvl w:ilvl="0" w:tplc="B0B228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EC12658"/>
    <w:multiLevelType w:val="hybridMultilevel"/>
    <w:tmpl w:val="1E0C280C"/>
    <w:lvl w:ilvl="0" w:tplc="2612F5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28360AA"/>
    <w:multiLevelType w:val="hybridMultilevel"/>
    <w:tmpl w:val="425A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20D74"/>
    <w:multiLevelType w:val="hybridMultilevel"/>
    <w:tmpl w:val="C5BEA9CA"/>
    <w:lvl w:ilvl="0" w:tplc="260E68B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81221E5"/>
    <w:multiLevelType w:val="hybridMultilevel"/>
    <w:tmpl w:val="77160986"/>
    <w:lvl w:ilvl="0" w:tplc="4AE4964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6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D1"/>
    <w:rsid w:val="00023CAB"/>
    <w:rsid w:val="000C2905"/>
    <w:rsid w:val="002429D1"/>
    <w:rsid w:val="004113DC"/>
    <w:rsid w:val="0052150B"/>
    <w:rsid w:val="007F2D65"/>
    <w:rsid w:val="008B3672"/>
    <w:rsid w:val="00971EE2"/>
    <w:rsid w:val="00CE13CA"/>
    <w:rsid w:val="00D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2429D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2C0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2C0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2429D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2C0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2C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5</cp:revision>
  <cp:lastPrinted>2019-11-05T13:10:00Z</cp:lastPrinted>
  <dcterms:created xsi:type="dcterms:W3CDTF">2019-11-05T12:21:00Z</dcterms:created>
  <dcterms:modified xsi:type="dcterms:W3CDTF">2019-11-05T13:19:00Z</dcterms:modified>
</cp:coreProperties>
</file>